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01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4324"/>
        <w:gridCol w:w="1695"/>
        <w:gridCol w:w="364"/>
        <w:gridCol w:w="6318"/>
      </w:tblGrid>
      <w:tr w:rsidR="000C7741" w14:paraId="6B658C75" w14:textId="77777777" w:rsidTr="000C7741">
        <w:trPr>
          <w:trHeight w:val="180"/>
        </w:trPr>
        <w:tc>
          <w:tcPr>
            <w:tcW w:w="4324" w:type="dxa"/>
            <w:shd w:val="clear" w:color="auto" w:fill="auto"/>
            <w:vAlign w:val="bottom"/>
          </w:tcPr>
          <w:p w14:paraId="6B1D85FC" w14:textId="77777777" w:rsidR="000C7741" w:rsidRDefault="000C7741" w:rsidP="00BA6AAD">
            <w:pPr>
              <w:snapToGrid w:val="0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14:paraId="66AA0E9A" w14:textId="77777777" w:rsidR="000C7741" w:rsidRDefault="000C7741" w:rsidP="00BA6AAD">
            <w:pPr>
              <w:snapToGrid w:val="0"/>
            </w:pPr>
          </w:p>
        </w:tc>
        <w:tc>
          <w:tcPr>
            <w:tcW w:w="364" w:type="dxa"/>
          </w:tcPr>
          <w:p w14:paraId="70A710DE" w14:textId="77777777" w:rsidR="000C7741" w:rsidRDefault="000C7741" w:rsidP="00BA6AAD">
            <w:pPr>
              <w:snapToGrid w:val="0"/>
              <w:jc w:val="right"/>
              <w:rPr>
                <w:b/>
              </w:rPr>
            </w:pPr>
          </w:p>
        </w:tc>
        <w:tc>
          <w:tcPr>
            <w:tcW w:w="6318" w:type="dxa"/>
            <w:shd w:val="clear" w:color="auto" w:fill="auto"/>
          </w:tcPr>
          <w:p w14:paraId="24FF261A" w14:textId="7FC982AD" w:rsidR="000C7741" w:rsidRDefault="000C7741" w:rsidP="00BA6AAD">
            <w:pPr>
              <w:snapToGrid w:val="0"/>
              <w:jc w:val="right"/>
              <w:rPr>
                <w:b/>
              </w:rPr>
            </w:pPr>
          </w:p>
        </w:tc>
      </w:tr>
      <w:tr w:rsidR="000C7741" w14:paraId="7B32C595" w14:textId="77777777" w:rsidTr="000C7741">
        <w:trPr>
          <w:trHeight w:val="180"/>
        </w:trPr>
        <w:tc>
          <w:tcPr>
            <w:tcW w:w="4324" w:type="dxa"/>
            <w:shd w:val="clear" w:color="auto" w:fill="auto"/>
            <w:vAlign w:val="bottom"/>
          </w:tcPr>
          <w:p w14:paraId="31CA5C9D" w14:textId="77777777" w:rsidR="000C7741" w:rsidRDefault="000C7741" w:rsidP="00BA6AAD">
            <w:pPr>
              <w:snapToGrid w:val="0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14:paraId="3B4FD378" w14:textId="77777777" w:rsidR="000C7741" w:rsidRDefault="000C7741" w:rsidP="00BA6AAD">
            <w:pPr>
              <w:snapToGrid w:val="0"/>
            </w:pPr>
            <w:r>
              <w:rPr>
                <w:b/>
              </w:rPr>
              <w:t>Технический директор</w:t>
            </w:r>
          </w:p>
        </w:tc>
        <w:tc>
          <w:tcPr>
            <w:tcW w:w="1695" w:type="dxa"/>
            <w:shd w:val="clear" w:color="auto" w:fill="auto"/>
          </w:tcPr>
          <w:p w14:paraId="007073AC" w14:textId="77777777" w:rsidR="000C7741" w:rsidRDefault="000C7741" w:rsidP="00BA6AAD">
            <w:pPr>
              <w:snapToGrid w:val="0"/>
            </w:pPr>
          </w:p>
        </w:tc>
        <w:tc>
          <w:tcPr>
            <w:tcW w:w="364" w:type="dxa"/>
          </w:tcPr>
          <w:p w14:paraId="13323F65" w14:textId="77777777" w:rsidR="000C7741" w:rsidRDefault="000C7741" w:rsidP="008F4EE2">
            <w:pPr>
              <w:ind w:left="256"/>
              <w:rPr>
                <w:rFonts w:cs="Times New Roman"/>
                <w:b/>
                <w:color w:val="000000"/>
              </w:rPr>
            </w:pPr>
          </w:p>
        </w:tc>
        <w:tc>
          <w:tcPr>
            <w:tcW w:w="6318" w:type="dxa"/>
            <w:shd w:val="clear" w:color="auto" w:fill="auto"/>
          </w:tcPr>
          <w:p w14:paraId="75122F20" w14:textId="543F15C0" w:rsidR="000C7741" w:rsidRDefault="000C7741" w:rsidP="008F4EE2">
            <w:pPr>
              <w:ind w:left="256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Составил:</w:t>
            </w:r>
          </w:p>
          <w:p w14:paraId="55A6CDD2" w14:textId="77777777" w:rsidR="000C7741" w:rsidRDefault="000C7741" w:rsidP="008F4EE2">
            <w:pPr>
              <w:snapToGrid w:val="0"/>
              <w:ind w:left="256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>Инженер ПТО</w:t>
            </w:r>
          </w:p>
        </w:tc>
      </w:tr>
      <w:tr w:rsidR="000C7741" w14:paraId="46A82A55" w14:textId="77777777" w:rsidTr="000C7741">
        <w:trPr>
          <w:trHeight w:val="336"/>
        </w:trPr>
        <w:tc>
          <w:tcPr>
            <w:tcW w:w="4324" w:type="dxa"/>
            <w:shd w:val="clear" w:color="auto" w:fill="auto"/>
          </w:tcPr>
          <w:p w14:paraId="65D2CC3A" w14:textId="77777777" w:rsidR="000C7741" w:rsidRDefault="000C7741" w:rsidP="00BA6AAD">
            <w:pPr>
              <w:ind w:right="-828"/>
            </w:pPr>
            <w:r>
              <w:rPr>
                <w:b/>
              </w:rPr>
              <w:t xml:space="preserve">________ С. А. </w:t>
            </w:r>
            <w:proofErr w:type="spellStart"/>
            <w:r>
              <w:rPr>
                <w:b/>
              </w:rPr>
              <w:t>Клюсов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2F1CAE0" w14:textId="77777777" w:rsidR="000C7741" w:rsidRDefault="000C7741" w:rsidP="00BA6AAD">
            <w:pPr>
              <w:snapToGrid w:val="0"/>
            </w:pPr>
          </w:p>
        </w:tc>
        <w:tc>
          <w:tcPr>
            <w:tcW w:w="364" w:type="dxa"/>
          </w:tcPr>
          <w:p w14:paraId="413B202F" w14:textId="77777777" w:rsidR="000C7741" w:rsidRDefault="000C7741" w:rsidP="007002F6">
            <w:pPr>
              <w:ind w:left="256"/>
              <w:rPr>
                <w:rFonts w:cs="Times New Roman"/>
                <w:b/>
                <w:color w:val="000000"/>
              </w:rPr>
            </w:pPr>
          </w:p>
        </w:tc>
        <w:tc>
          <w:tcPr>
            <w:tcW w:w="6318" w:type="dxa"/>
            <w:shd w:val="clear" w:color="auto" w:fill="auto"/>
          </w:tcPr>
          <w:p w14:paraId="7100CC3D" w14:textId="09B6B49A" w:rsidR="000C7741" w:rsidRDefault="000C7741" w:rsidP="007002F6">
            <w:pPr>
              <w:ind w:left="256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 xml:space="preserve">_________ А.А. </w:t>
            </w:r>
            <w:proofErr w:type="spellStart"/>
            <w:r>
              <w:rPr>
                <w:rFonts w:cs="Times New Roman"/>
                <w:b/>
                <w:color w:val="000000"/>
              </w:rPr>
              <w:t>Шиянов</w:t>
            </w:r>
            <w:proofErr w:type="spellEnd"/>
            <w:r>
              <w:rPr>
                <w:rFonts w:cs="Times New Roman"/>
                <w:b/>
                <w:color w:val="000000"/>
              </w:rPr>
              <w:t xml:space="preserve"> </w:t>
            </w:r>
          </w:p>
        </w:tc>
      </w:tr>
      <w:tr w:rsidR="000C7741" w14:paraId="5A4B3F57" w14:textId="77777777" w:rsidTr="000C7741">
        <w:trPr>
          <w:trHeight w:val="340"/>
        </w:trPr>
        <w:tc>
          <w:tcPr>
            <w:tcW w:w="4324" w:type="dxa"/>
            <w:shd w:val="clear" w:color="auto" w:fill="auto"/>
          </w:tcPr>
          <w:p w14:paraId="3C6CE78E" w14:textId="2B57C61C" w:rsidR="000C7741" w:rsidRDefault="000C7741" w:rsidP="007002F6">
            <w:r>
              <w:rPr>
                <w:b/>
              </w:rPr>
              <w:t xml:space="preserve">«____» ___________ 2023 г.                      </w:t>
            </w:r>
          </w:p>
        </w:tc>
        <w:tc>
          <w:tcPr>
            <w:tcW w:w="1695" w:type="dxa"/>
            <w:shd w:val="clear" w:color="auto" w:fill="auto"/>
          </w:tcPr>
          <w:p w14:paraId="38FC02E9" w14:textId="77777777" w:rsidR="000C7741" w:rsidRDefault="000C7741" w:rsidP="00BA6AAD">
            <w:pPr>
              <w:pStyle w:val="Normal1"/>
              <w:snapToGrid w:val="0"/>
            </w:pPr>
          </w:p>
        </w:tc>
        <w:tc>
          <w:tcPr>
            <w:tcW w:w="364" w:type="dxa"/>
          </w:tcPr>
          <w:p w14:paraId="20AA5513" w14:textId="77777777" w:rsidR="000C7741" w:rsidRDefault="000C7741" w:rsidP="007002F6">
            <w:pPr>
              <w:ind w:left="256"/>
              <w:rPr>
                <w:rFonts w:cs="Times New Roman"/>
                <w:b/>
                <w:color w:val="000000"/>
              </w:rPr>
            </w:pPr>
          </w:p>
        </w:tc>
        <w:tc>
          <w:tcPr>
            <w:tcW w:w="6318" w:type="dxa"/>
            <w:shd w:val="clear" w:color="auto" w:fill="auto"/>
          </w:tcPr>
          <w:p w14:paraId="370873B2" w14:textId="144E734F" w:rsidR="000C7741" w:rsidRDefault="000C7741" w:rsidP="007002F6">
            <w:pPr>
              <w:ind w:left="256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>«____» ___________ 2023 г.</w:t>
            </w:r>
          </w:p>
        </w:tc>
      </w:tr>
      <w:tr w:rsidR="00B31B61" w:rsidRPr="00B31B61" w14:paraId="47DE7B46" w14:textId="77777777" w:rsidTr="000C7741">
        <w:trPr>
          <w:trHeight w:val="338"/>
        </w:trPr>
        <w:tc>
          <w:tcPr>
            <w:tcW w:w="4324" w:type="dxa"/>
            <w:shd w:val="clear" w:color="auto" w:fill="auto"/>
          </w:tcPr>
          <w:p w14:paraId="13C9D7FB" w14:textId="77777777" w:rsidR="000C7741" w:rsidRPr="00B31B61" w:rsidRDefault="000C7741" w:rsidP="00BA6AAD">
            <w:pPr>
              <w:snapToGrid w:val="0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14:paraId="416F76D3" w14:textId="77777777" w:rsidR="000C7741" w:rsidRPr="00B31B61" w:rsidRDefault="000C7741" w:rsidP="00BA6AAD">
            <w:pPr>
              <w:snapToGrid w:val="0"/>
            </w:pPr>
          </w:p>
        </w:tc>
        <w:tc>
          <w:tcPr>
            <w:tcW w:w="364" w:type="dxa"/>
          </w:tcPr>
          <w:p w14:paraId="115D0486" w14:textId="77777777" w:rsidR="000C7741" w:rsidRPr="00B31B61" w:rsidRDefault="000C7741" w:rsidP="00BA6AAD">
            <w:pPr>
              <w:snapToGrid w:val="0"/>
              <w:jc w:val="right"/>
              <w:rPr>
                <w:b/>
              </w:rPr>
            </w:pPr>
          </w:p>
        </w:tc>
        <w:tc>
          <w:tcPr>
            <w:tcW w:w="6318" w:type="dxa"/>
            <w:shd w:val="clear" w:color="auto" w:fill="auto"/>
          </w:tcPr>
          <w:p w14:paraId="6C2E50CB" w14:textId="418E764B" w:rsidR="000C7741" w:rsidRPr="00B31B61" w:rsidRDefault="000C7741" w:rsidP="00BA6AAD">
            <w:pPr>
              <w:snapToGrid w:val="0"/>
              <w:jc w:val="right"/>
              <w:rPr>
                <w:b/>
              </w:rPr>
            </w:pPr>
          </w:p>
        </w:tc>
      </w:tr>
      <w:tr w:rsidR="00B31B61" w:rsidRPr="00B31B61" w14:paraId="5BA7532B" w14:textId="77777777" w:rsidTr="000C7741">
        <w:trPr>
          <w:trHeight w:val="382"/>
        </w:trPr>
        <w:tc>
          <w:tcPr>
            <w:tcW w:w="4324" w:type="dxa"/>
            <w:shd w:val="clear" w:color="auto" w:fill="auto"/>
          </w:tcPr>
          <w:p w14:paraId="3D2C0C43" w14:textId="77777777" w:rsidR="000C7741" w:rsidRPr="00B31B61" w:rsidRDefault="000C7741" w:rsidP="00BA6AAD">
            <w:pPr>
              <w:snapToGrid w:val="0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14:paraId="5DDF4C64" w14:textId="77777777" w:rsidR="000C7741" w:rsidRPr="00B31B61" w:rsidRDefault="000C7741" w:rsidP="00BA6AAD">
            <w:pPr>
              <w:snapToGrid w:val="0"/>
            </w:pPr>
          </w:p>
        </w:tc>
        <w:tc>
          <w:tcPr>
            <w:tcW w:w="364" w:type="dxa"/>
          </w:tcPr>
          <w:p w14:paraId="1ED56EA0" w14:textId="77777777" w:rsidR="000C7741" w:rsidRPr="00B31B61" w:rsidRDefault="000C7741" w:rsidP="00BA6AAD">
            <w:pPr>
              <w:snapToGrid w:val="0"/>
              <w:jc w:val="right"/>
            </w:pPr>
          </w:p>
        </w:tc>
        <w:tc>
          <w:tcPr>
            <w:tcW w:w="6318" w:type="dxa"/>
            <w:shd w:val="clear" w:color="auto" w:fill="auto"/>
          </w:tcPr>
          <w:p w14:paraId="5A82814D" w14:textId="38834406" w:rsidR="000C7741" w:rsidRPr="00B31B61" w:rsidRDefault="000C7741" w:rsidP="00BA6AAD">
            <w:pPr>
              <w:snapToGrid w:val="0"/>
              <w:jc w:val="right"/>
            </w:pPr>
          </w:p>
        </w:tc>
      </w:tr>
      <w:tr w:rsidR="00B31B61" w:rsidRPr="00B31B61" w14:paraId="18E205EB" w14:textId="77777777" w:rsidTr="000C7741">
        <w:trPr>
          <w:trHeight w:val="338"/>
        </w:trPr>
        <w:tc>
          <w:tcPr>
            <w:tcW w:w="4324" w:type="dxa"/>
            <w:shd w:val="clear" w:color="auto" w:fill="auto"/>
          </w:tcPr>
          <w:p w14:paraId="3D2E7D8D" w14:textId="77777777" w:rsidR="000C7741" w:rsidRPr="00B31B61" w:rsidRDefault="000C7741" w:rsidP="00BA6AAD">
            <w:pPr>
              <w:snapToGrid w:val="0"/>
            </w:pPr>
            <w:r w:rsidRPr="00B31B61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1695" w:type="dxa"/>
            <w:shd w:val="clear" w:color="auto" w:fill="auto"/>
          </w:tcPr>
          <w:p w14:paraId="3B935766" w14:textId="77777777" w:rsidR="000C7741" w:rsidRPr="00B31B61" w:rsidRDefault="000C7741" w:rsidP="00BA6AAD">
            <w:pPr>
              <w:snapToGrid w:val="0"/>
            </w:pPr>
          </w:p>
        </w:tc>
        <w:tc>
          <w:tcPr>
            <w:tcW w:w="364" w:type="dxa"/>
          </w:tcPr>
          <w:p w14:paraId="47018DAC" w14:textId="77777777" w:rsidR="000C7741" w:rsidRPr="00B31B61" w:rsidRDefault="000C7741" w:rsidP="00BA6AAD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6318" w:type="dxa"/>
            <w:shd w:val="clear" w:color="auto" w:fill="auto"/>
          </w:tcPr>
          <w:p w14:paraId="1E8CC158" w14:textId="7D01BECC" w:rsidR="000C7741" w:rsidRPr="00B31B61" w:rsidRDefault="000C7741" w:rsidP="00BA6AAD">
            <w:pPr>
              <w:snapToGrid w:val="0"/>
              <w:jc w:val="right"/>
              <w:rPr>
                <w:rFonts w:cs="Times New Roman"/>
                <w:b/>
              </w:rPr>
            </w:pPr>
          </w:p>
        </w:tc>
      </w:tr>
      <w:tr w:rsidR="00B31B61" w:rsidRPr="00B31B61" w14:paraId="3A21F3B5" w14:textId="77777777" w:rsidTr="000C7741">
        <w:trPr>
          <w:trHeight w:val="338"/>
        </w:trPr>
        <w:tc>
          <w:tcPr>
            <w:tcW w:w="4324" w:type="dxa"/>
            <w:shd w:val="clear" w:color="auto" w:fill="auto"/>
          </w:tcPr>
          <w:p w14:paraId="3209BDA5" w14:textId="77777777" w:rsidR="000C7741" w:rsidRPr="00B31B61" w:rsidRDefault="000C7741" w:rsidP="00BA6AAD">
            <w:pPr>
              <w:snapToGrid w:val="0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14:paraId="3ABD4267" w14:textId="77777777" w:rsidR="000C7741" w:rsidRPr="00B31B61" w:rsidRDefault="000C7741" w:rsidP="00BA6AAD">
            <w:pPr>
              <w:snapToGrid w:val="0"/>
            </w:pPr>
          </w:p>
        </w:tc>
        <w:tc>
          <w:tcPr>
            <w:tcW w:w="364" w:type="dxa"/>
          </w:tcPr>
          <w:p w14:paraId="4C2C5715" w14:textId="77777777" w:rsidR="000C7741" w:rsidRPr="00B31B61" w:rsidRDefault="000C7741" w:rsidP="00BA6AAD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6318" w:type="dxa"/>
            <w:shd w:val="clear" w:color="auto" w:fill="auto"/>
          </w:tcPr>
          <w:p w14:paraId="09A92CA2" w14:textId="21A4D92D" w:rsidR="000C7741" w:rsidRPr="00B31B61" w:rsidRDefault="000C7741" w:rsidP="00BA6AAD">
            <w:pPr>
              <w:snapToGrid w:val="0"/>
              <w:jc w:val="right"/>
              <w:rPr>
                <w:rFonts w:cs="Times New Roman"/>
                <w:b/>
              </w:rPr>
            </w:pPr>
          </w:p>
        </w:tc>
      </w:tr>
      <w:tr w:rsidR="000C7741" w:rsidRPr="00B31B61" w14:paraId="2CACC35D" w14:textId="77777777" w:rsidTr="000C7741">
        <w:trPr>
          <w:trHeight w:val="338"/>
        </w:trPr>
        <w:tc>
          <w:tcPr>
            <w:tcW w:w="4324" w:type="dxa"/>
            <w:shd w:val="clear" w:color="auto" w:fill="auto"/>
          </w:tcPr>
          <w:p w14:paraId="438F2AB7" w14:textId="77777777" w:rsidR="000C7741" w:rsidRPr="00B31B61" w:rsidRDefault="000C7741" w:rsidP="00BA6AAD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14:paraId="66667EA7" w14:textId="77777777" w:rsidR="000C7741" w:rsidRPr="00B31B61" w:rsidRDefault="000C7741" w:rsidP="00BA6AAD">
            <w:pPr>
              <w:snapToGrid w:val="0"/>
            </w:pPr>
          </w:p>
        </w:tc>
        <w:tc>
          <w:tcPr>
            <w:tcW w:w="364" w:type="dxa"/>
          </w:tcPr>
          <w:p w14:paraId="44FEB1D1" w14:textId="77777777" w:rsidR="000C7741" w:rsidRPr="00B31B61" w:rsidRDefault="000C7741" w:rsidP="00BA6AAD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6318" w:type="dxa"/>
            <w:shd w:val="clear" w:color="auto" w:fill="auto"/>
          </w:tcPr>
          <w:p w14:paraId="0515B426" w14:textId="5C15A242" w:rsidR="000C7741" w:rsidRPr="00B31B61" w:rsidRDefault="000C7741" w:rsidP="00BA6AAD">
            <w:pPr>
              <w:snapToGrid w:val="0"/>
              <w:jc w:val="right"/>
              <w:rPr>
                <w:rFonts w:cs="Times New Roman"/>
                <w:b/>
              </w:rPr>
            </w:pPr>
          </w:p>
        </w:tc>
      </w:tr>
    </w:tbl>
    <w:p w14:paraId="7ACF8B0B" w14:textId="77777777" w:rsidR="008F4EE2" w:rsidRPr="00B31B61" w:rsidRDefault="008F4EE2" w:rsidP="008F4EE2">
      <w:pPr>
        <w:jc w:val="right"/>
      </w:pPr>
    </w:p>
    <w:p w14:paraId="0716110C" w14:textId="77777777" w:rsidR="008F4EE2" w:rsidRPr="00B31B61" w:rsidRDefault="008F4EE2" w:rsidP="008F4EE2">
      <w:pPr>
        <w:jc w:val="right"/>
        <w:rPr>
          <w:rFonts w:cs="Times New Roman"/>
          <w:b/>
        </w:rPr>
      </w:pPr>
    </w:p>
    <w:p w14:paraId="7498AA23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1FC3E412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39115AFC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69DC4438" w14:textId="13285F4A" w:rsidR="008F4EE2" w:rsidRPr="00B31B61" w:rsidRDefault="00C46C2A" w:rsidP="008F4EE2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Раздел 5. </w:t>
      </w:r>
      <w:r w:rsidR="008F4EE2" w:rsidRPr="00B31B61">
        <w:rPr>
          <w:b/>
          <w:sz w:val="72"/>
          <w:szCs w:val="72"/>
        </w:rPr>
        <w:t>Техническое задание</w:t>
      </w:r>
    </w:p>
    <w:p w14:paraId="42320DE8" w14:textId="77777777" w:rsidR="008F4EE2" w:rsidRPr="00B31B61" w:rsidRDefault="008F4EE2" w:rsidP="008F4EE2">
      <w:pPr>
        <w:jc w:val="center"/>
        <w:rPr>
          <w:b/>
          <w:sz w:val="72"/>
          <w:szCs w:val="72"/>
        </w:rPr>
      </w:pPr>
    </w:p>
    <w:p w14:paraId="154C56E6" w14:textId="273EAC62" w:rsidR="008F4EE2" w:rsidRPr="00B31B61" w:rsidRDefault="007002F6" w:rsidP="008F4EE2">
      <w:pPr>
        <w:jc w:val="center"/>
        <w:rPr>
          <w:b/>
          <w:sz w:val="28"/>
          <w:szCs w:val="28"/>
        </w:rPr>
      </w:pPr>
      <w:r w:rsidRPr="00B31B61">
        <w:rPr>
          <w:b/>
          <w:sz w:val="28"/>
          <w:szCs w:val="28"/>
        </w:rPr>
        <w:t>на поставк</w:t>
      </w:r>
      <w:r w:rsidR="00B767A0" w:rsidRPr="00B31B61">
        <w:rPr>
          <w:b/>
          <w:sz w:val="28"/>
          <w:szCs w:val="28"/>
        </w:rPr>
        <w:t>у</w:t>
      </w:r>
      <w:r w:rsidRPr="00B31B61">
        <w:rPr>
          <w:b/>
          <w:sz w:val="28"/>
          <w:szCs w:val="28"/>
        </w:rPr>
        <w:t xml:space="preserve"> </w:t>
      </w:r>
      <w:r w:rsidR="008F4EE2" w:rsidRPr="00B31B61">
        <w:rPr>
          <w:b/>
          <w:sz w:val="28"/>
          <w:szCs w:val="28"/>
          <w:lang w:eastAsia="ru-RU"/>
        </w:rPr>
        <w:t>т</w:t>
      </w:r>
      <w:r w:rsidR="008F4EE2" w:rsidRPr="00B31B61">
        <w:rPr>
          <w:b/>
          <w:sz w:val="28"/>
          <w:szCs w:val="28"/>
        </w:rPr>
        <w:t>руб полиэтиленов</w:t>
      </w:r>
      <w:r w:rsidR="002D3851" w:rsidRPr="00B31B61">
        <w:rPr>
          <w:b/>
          <w:sz w:val="28"/>
          <w:szCs w:val="28"/>
        </w:rPr>
        <w:t>ых</w:t>
      </w:r>
      <w:r w:rsidR="008F4EE2" w:rsidRPr="00B31B61">
        <w:rPr>
          <w:b/>
          <w:sz w:val="28"/>
          <w:szCs w:val="28"/>
        </w:rPr>
        <w:t xml:space="preserve"> ПНД ПЭ-100 SDR</w:t>
      </w:r>
      <w:r w:rsidR="008F4EE2" w:rsidRPr="00B31B61">
        <w:rPr>
          <w:rFonts w:ascii="Arial" w:hAnsi="Arial" w:cs="Arial"/>
          <w:b/>
          <w:sz w:val="28"/>
          <w:szCs w:val="28"/>
        </w:rPr>
        <w:t> </w:t>
      </w:r>
      <w:r w:rsidR="003F2D8B" w:rsidRPr="00B31B61">
        <w:rPr>
          <w:b/>
          <w:sz w:val="28"/>
          <w:szCs w:val="28"/>
        </w:rPr>
        <w:t>11</w:t>
      </w:r>
      <w:r w:rsidR="008F4EE2" w:rsidRPr="00B31B61">
        <w:rPr>
          <w:b/>
          <w:sz w:val="28"/>
          <w:szCs w:val="28"/>
        </w:rPr>
        <w:t xml:space="preserve"> </w:t>
      </w:r>
      <w:r w:rsidRPr="00B31B61">
        <w:rPr>
          <w:b/>
          <w:sz w:val="28"/>
          <w:szCs w:val="28"/>
        </w:rPr>
        <w:t>для нужд АО «УТС»</w:t>
      </w:r>
    </w:p>
    <w:p w14:paraId="2CAE7253" w14:textId="77777777" w:rsidR="008F4EE2" w:rsidRPr="00B31B61" w:rsidRDefault="008F4EE2" w:rsidP="008F4EE2">
      <w:pPr>
        <w:pStyle w:val="a2"/>
      </w:pPr>
    </w:p>
    <w:p w14:paraId="3B64998B" w14:textId="77777777" w:rsidR="008F4EE2" w:rsidRPr="00B31B61" w:rsidRDefault="008F4EE2" w:rsidP="008F4EE2">
      <w:pPr>
        <w:pStyle w:val="a2"/>
      </w:pPr>
    </w:p>
    <w:p w14:paraId="1D63369A" w14:textId="77777777" w:rsidR="008F4EE2" w:rsidRPr="00B31B61" w:rsidRDefault="008F4EE2" w:rsidP="008F4EE2">
      <w:pPr>
        <w:pStyle w:val="a2"/>
      </w:pPr>
    </w:p>
    <w:p w14:paraId="023261E7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61E297FC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01B27DD4" w14:textId="77777777" w:rsidR="007002F6" w:rsidRPr="00B31B61" w:rsidRDefault="007002F6" w:rsidP="008F4EE2">
      <w:pPr>
        <w:jc w:val="center"/>
        <w:rPr>
          <w:rFonts w:cs="Times New Roman"/>
          <w:b/>
        </w:rPr>
      </w:pPr>
    </w:p>
    <w:p w14:paraId="3791DDD2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71F796C8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4260712A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08E23180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6891BBC9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39DE0861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15F43C78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55C08928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565A9AE6" w14:textId="176C4741" w:rsidR="008F4EE2" w:rsidRPr="00B31B61" w:rsidRDefault="008F4EE2" w:rsidP="008F4EE2">
      <w:pPr>
        <w:rPr>
          <w:rFonts w:cs="Times New Roman"/>
          <w:b/>
        </w:rPr>
      </w:pPr>
      <w:r w:rsidRPr="00B31B61">
        <w:rPr>
          <w:rFonts w:cs="Times New Roman"/>
          <w:b/>
        </w:rPr>
        <w:t xml:space="preserve"> </w:t>
      </w:r>
    </w:p>
    <w:p w14:paraId="2FF64FB9" w14:textId="77777777" w:rsidR="00D567D0" w:rsidRPr="00B31B61" w:rsidRDefault="00D567D0" w:rsidP="008F4EE2">
      <w:pPr>
        <w:rPr>
          <w:rFonts w:cs="Times New Roman"/>
          <w:b/>
        </w:rPr>
      </w:pPr>
    </w:p>
    <w:p w14:paraId="16F69913" w14:textId="77777777" w:rsidR="008B14FE" w:rsidRPr="00B31B61" w:rsidRDefault="008B14FE" w:rsidP="003F2D8B">
      <w:pPr>
        <w:rPr>
          <w:rFonts w:cs="Times New Roman"/>
          <w:b/>
        </w:rPr>
      </w:pPr>
    </w:p>
    <w:p w14:paraId="0D5B2FC5" w14:textId="77777777" w:rsidR="008B14FE" w:rsidRPr="00B31B61" w:rsidRDefault="008B14FE" w:rsidP="008F4EE2">
      <w:pPr>
        <w:jc w:val="center"/>
        <w:rPr>
          <w:rFonts w:cs="Times New Roman"/>
          <w:b/>
        </w:rPr>
      </w:pPr>
    </w:p>
    <w:p w14:paraId="7E443F13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1B34CA0B" w14:textId="77777777" w:rsidR="008F4EE2" w:rsidRPr="00B31B61" w:rsidRDefault="008F4EE2" w:rsidP="008F4EE2">
      <w:pPr>
        <w:rPr>
          <w:rFonts w:cs="Times New Roman"/>
          <w:b/>
        </w:rPr>
      </w:pPr>
    </w:p>
    <w:p w14:paraId="5337D180" w14:textId="77777777" w:rsidR="008F4EE2" w:rsidRPr="00B31B61" w:rsidRDefault="008F4EE2" w:rsidP="008F4EE2">
      <w:pPr>
        <w:jc w:val="center"/>
        <w:rPr>
          <w:rFonts w:cs="Times New Roman"/>
          <w:b/>
        </w:rPr>
      </w:pPr>
    </w:p>
    <w:p w14:paraId="1F6CFC9C" w14:textId="77777777" w:rsidR="00037797" w:rsidRPr="00B31B61" w:rsidRDefault="00037797" w:rsidP="008F4EE2">
      <w:pPr>
        <w:jc w:val="center"/>
        <w:rPr>
          <w:rFonts w:cs="Times New Roman"/>
          <w:b/>
        </w:rPr>
      </w:pPr>
    </w:p>
    <w:p w14:paraId="3323AFBC" w14:textId="77777777" w:rsidR="00B202AB" w:rsidRPr="00B31B61" w:rsidRDefault="00B202AB" w:rsidP="008F4EE2">
      <w:pPr>
        <w:jc w:val="center"/>
        <w:rPr>
          <w:rFonts w:cs="Times New Roman"/>
          <w:b/>
        </w:rPr>
      </w:pPr>
    </w:p>
    <w:p w14:paraId="7B198893" w14:textId="77777777" w:rsidR="00B202AB" w:rsidRPr="00B31B61" w:rsidRDefault="00B202AB" w:rsidP="008F4EE2">
      <w:pPr>
        <w:jc w:val="center"/>
        <w:rPr>
          <w:rFonts w:cs="Times New Roman"/>
          <w:b/>
        </w:rPr>
      </w:pPr>
    </w:p>
    <w:p w14:paraId="1D9961F8" w14:textId="2A67E659" w:rsidR="008F4EE2" w:rsidRPr="00AC525F" w:rsidRDefault="008F4EE2" w:rsidP="008F4EE2">
      <w:pPr>
        <w:jc w:val="center"/>
        <w:rPr>
          <w:rFonts w:cs="Times New Roman"/>
          <w:b/>
        </w:rPr>
      </w:pPr>
      <w:r w:rsidRPr="00AC525F">
        <w:rPr>
          <w:rFonts w:cs="Times New Roman"/>
          <w:b/>
        </w:rPr>
        <w:t>Ханты-Мансийск 20</w:t>
      </w:r>
      <w:r w:rsidR="000C7741" w:rsidRPr="00AC525F">
        <w:rPr>
          <w:rFonts w:cs="Times New Roman"/>
          <w:b/>
        </w:rPr>
        <w:t>23</w:t>
      </w:r>
      <w:r w:rsidRPr="00AC525F">
        <w:rPr>
          <w:rFonts w:cs="Times New Roman"/>
          <w:b/>
        </w:rPr>
        <w:t xml:space="preserve"> год</w:t>
      </w:r>
    </w:p>
    <w:p w14:paraId="6EFCA764" w14:textId="77777777" w:rsidR="00681315" w:rsidRPr="00AC525F" w:rsidRDefault="00681315" w:rsidP="008F4EE2">
      <w:pPr>
        <w:jc w:val="center"/>
        <w:rPr>
          <w:rFonts w:cs="Times New Roman"/>
          <w:b/>
        </w:rPr>
      </w:pPr>
    </w:p>
    <w:p w14:paraId="20503698" w14:textId="77777777" w:rsidR="00037797" w:rsidRPr="00AC525F" w:rsidRDefault="00037797" w:rsidP="00037797">
      <w:pPr>
        <w:jc w:val="center"/>
      </w:pPr>
      <w:bookmarkStart w:id="0" w:name="_GoBack"/>
      <w:bookmarkEnd w:id="0"/>
      <w:r w:rsidRPr="00AC525F">
        <w:rPr>
          <w:rFonts w:cs="Times New Roman"/>
          <w:b/>
          <w:bCs/>
        </w:rPr>
        <w:lastRenderedPageBreak/>
        <w:t>ТЕХНИЧЕСКОЕ ЗАДАНИЕ</w:t>
      </w:r>
    </w:p>
    <w:p w14:paraId="404B3458" w14:textId="77777777" w:rsidR="00037797" w:rsidRPr="00AC525F" w:rsidRDefault="00037797" w:rsidP="008F4EE2">
      <w:pPr>
        <w:jc w:val="center"/>
        <w:rPr>
          <w:rFonts w:cs="Times New Roman"/>
          <w:b/>
          <w:bCs/>
          <w:u w:val="single"/>
        </w:rPr>
      </w:pPr>
    </w:p>
    <w:p w14:paraId="2023E69E" w14:textId="77777777" w:rsidR="00286B65" w:rsidRPr="00AC525F" w:rsidRDefault="00052098" w:rsidP="00052098">
      <w:pPr>
        <w:widowControl/>
        <w:numPr>
          <w:ilvl w:val="0"/>
          <w:numId w:val="4"/>
        </w:numPr>
        <w:spacing w:line="360" w:lineRule="auto"/>
        <w:jc w:val="both"/>
        <w:rPr>
          <w:rFonts w:cs="Times New Roman"/>
          <w:b/>
          <w:bCs/>
        </w:rPr>
      </w:pPr>
      <w:r w:rsidRPr="00AC525F">
        <w:rPr>
          <w:rFonts w:cs="Times New Roman"/>
          <w:b/>
          <w:bCs/>
        </w:rPr>
        <w:t>Наименование, характеристики и количество поставляемого Товара:</w:t>
      </w:r>
    </w:p>
    <w:p w14:paraId="1C52FC4A" w14:textId="21EDFBB0" w:rsidR="00286B65" w:rsidRPr="00AC525F" w:rsidRDefault="00052098" w:rsidP="00052098">
      <w:pPr>
        <w:numPr>
          <w:ilvl w:val="1"/>
          <w:numId w:val="4"/>
        </w:numPr>
        <w:spacing w:line="360" w:lineRule="auto"/>
        <w:ind w:left="0" w:firstLine="709"/>
        <w:rPr>
          <w:rFonts w:cs="Times New Roman"/>
          <w:bCs/>
        </w:rPr>
      </w:pPr>
      <w:r w:rsidRPr="00AC525F">
        <w:rPr>
          <w:rFonts w:cs="Times New Roman"/>
          <w:bCs/>
        </w:rPr>
        <w:t xml:space="preserve">Поставка </w:t>
      </w:r>
      <w:r w:rsidRPr="00AC525F">
        <w:rPr>
          <w:lang w:eastAsia="en-US"/>
        </w:rPr>
        <w:t>Трубы полиэтиленовые ПНД ПЭ-100 SDR 1</w:t>
      </w:r>
      <w:r w:rsidR="00DF62F2" w:rsidRPr="00AC525F">
        <w:rPr>
          <w:lang w:eastAsia="en-US"/>
        </w:rPr>
        <w:t>1</w:t>
      </w:r>
      <w:r w:rsidRPr="00AC525F">
        <w:rPr>
          <w:lang w:eastAsia="en-US"/>
        </w:rPr>
        <w:t xml:space="preserve"> </w:t>
      </w:r>
      <w:r w:rsidRPr="00AC525F">
        <w:rPr>
          <w:rFonts w:cs="Times New Roman"/>
          <w:bCs/>
        </w:rPr>
        <w:t>для нужд АО «УТС»: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536"/>
        <w:gridCol w:w="2410"/>
        <w:gridCol w:w="1001"/>
        <w:gridCol w:w="1267"/>
      </w:tblGrid>
      <w:tr w:rsidR="00B31B61" w:rsidRPr="00AC525F" w14:paraId="7D9C83FA" w14:textId="77777777" w:rsidTr="00145CB4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61E6" w14:textId="77777777" w:rsidR="008F4EE2" w:rsidRPr="00AC525F" w:rsidRDefault="008F4EE2" w:rsidP="00BA6AAD">
            <w:pPr>
              <w:jc w:val="center"/>
              <w:rPr>
                <w:sz w:val="22"/>
                <w:szCs w:val="22"/>
              </w:rPr>
            </w:pPr>
            <w:r w:rsidRPr="00AC525F">
              <w:rPr>
                <w:sz w:val="22"/>
                <w:szCs w:val="22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A9852F" w14:textId="77777777" w:rsidR="008F4EE2" w:rsidRPr="00AC525F" w:rsidRDefault="008F4EE2" w:rsidP="00BA6AAD">
            <w:pPr>
              <w:jc w:val="center"/>
              <w:rPr>
                <w:sz w:val="22"/>
                <w:szCs w:val="22"/>
              </w:rPr>
            </w:pPr>
            <w:r w:rsidRPr="00AC525F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6FA45" w14:textId="77777777" w:rsidR="008F4EE2" w:rsidRPr="00AC525F" w:rsidRDefault="008F4EE2" w:rsidP="00BA6AAD">
            <w:pPr>
              <w:jc w:val="center"/>
              <w:rPr>
                <w:sz w:val="22"/>
                <w:szCs w:val="22"/>
              </w:rPr>
            </w:pPr>
            <w:r w:rsidRPr="00AC525F">
              <w:rPr>
                <w:sz w:val="22"/>
                <w:szCs w:val="22"/>
              </w:rPr>
              <w:t>Тех. характеристики, ГОСТ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0AA1" w14:textId="77777777" w:rsidR="008F4EE2" w:rsidRPr="00AC525F" w:rsidRDefault="008F4EE2" w:rsidP="00BA6AAD">
            <w:pPr>
              <w:jc w:val="center"/>
              <w:rPr>
                <w:sz w:val="22"/>
                <w:szCs w:val="22"/>
              </w:rPr>
            </w:pPr>
            <w:r w:rsidRPr="00AC525F">
              <w:rPr>
                <w:sz w:val="22"/>
                <w:szCs w:val="22"/>
              </w:rPr>
              <w:t>Ед. изм.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6E18" w14:textId="77777777" w:rsidR="008F4EE2" w:rsidRPr="00AC525F" w:rsidRDefault="008F4EE2" w:rsidP="00BA6AAD">
            <w:pPr>
              <w:jc w:val="center"/>
              <w:rPr>
                <w:sz w:val="22"/>
                <w:szCs w:val="22"/>
              </w:rPr>
            </w:pPr>
            <w:r w:rsidRPr="00AC525F">
              <w:rPr>
                <w:sz w:val="22"/>
                <w:szCs w:val="22"/>
              </w:rPr>
              <w:t>Кол-во</w:t>
            </w:r>
          </w:p>
        </w:tc>
      </w:tr>
      <w:tr w:rsidR="00B31B61" w:rsidRPr="00AC525F" w14:paraId="464F76F2" w14:textId="77777777" w:rsidTr="00145CB4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1849" w14:textId="77777777" w:rsidR="008F4EE2" w:rsidRPr="00AC525F" w:rsidRDefault="008F4EE2" w:rsidP="006110B8">
            <w:pPr>
              <w:pStyle w:val="af"/>
              <w:jc w:val="center"/>
              <w:rPr>
                <w:rFonts w:cs="Times New Roman"/>
              </w:rPr>
            </w:pPr>
            <w:r w:rsidRPr="00AC525F">
              <w:rPr>
                <w:rFonts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309C22" w14:textId="63DABBB5" w:rsidR="008F4EE2" w:rsidRPr="00AC525F" w:rsidRDefault="002D3851" w:rsidP="00145CB4">
            <w:pPr>
              <w:pStyle w:val="af"/>
              <w:jc w:val="center"/>
            </w:pPr>
            <w:r w:rsidRPr="00AC525F">
              <w:rPr>
                <w:lang w:eastAsia="ru-RU"/>
              </w:rPr>
              <w:t>Т</w:t>
            </w:r>
            <w:r w:rsidRPr="00AC525F">
              <w:t xml:space="preserve">руба полиэтиленовая </w:t>
            </w:r>
            <w:r w:rsidR="008F4EE2" w:rsidRPr="00AC525F">
              <w:t>ПНД ПЭ-100 SDR</w:t>
            </w:r>
            <w:r w:rsidR="008F4EE2" w:rsidRPr="00AC525F">
              <w:rPr>
                <w:rFonts w:ascii="Arial" w:hAnsi="Arial" w:cs="Arial"/>
              </w:rPr>
              <w:t> </w:t>
            </w:r>
            <w:r w:rsidR="008F4EE2" w:rsidRPr="00AC525F">
              <w:t>1</w:t>
            </w:r>
            <w:r w:rsidR="007415D0" w:rsidRPr="00AC525F">
              <w:t>1</w:t>
            </w:r>
            <w:r w:rsidR="008F4EE2" w:rsidRPr="00AC525F">
              <w:t xml:space="preserve"> </w:t>
            </w:r>
            <w:r w:rsidR="007002F6" w:rsidRPr="00AC525F">
              <w:rPr>
                <w:rFonts w:cs="Times New Roman"/>
                <w:bCs/>
                <w:sz w:val="22"/>
                <w:szCs w:val="22"/>
              </w:rPr>
              <w:t>Ø</w:t>
            </w:r>
            <w:r w:rsidR="007002F6" w:rsidRPr="00AC525F">
              <w:t xml:space="preserve"> </w:t>
            </w:r>
            <w:r w:rsidR="007415D0" w:rsidRPr="00AC525F">
              <w:t>280</w:t>
            </w:r>
            <w:r w:rsidR="00FC589B" w:rsidRPr="00AC525F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A8AF" w14:textId="77777777" w:rsidR="008F4EE2" w:rsidRPr="00AC525F" w:rsidRDefault="00962010" w:rsidP="00145CB4">
            <w:pPr>
              <w:jc w:val="center"/>
            </w:pPr>
            <w:hyperlink r:id="rId9" w:tgtFrame="_blank" w:history="1">
              <w:r w:rsidR="008F4EE2" w:rsidRPr="00AC525F">
                <w:t xml:space="preserve">ГОСТ </w:t>
              </w:r>
            </w:hyperlink>
            <w:r w:rsidR="004807FA" w:rsidRPr="00AC525F">
              <w:t>18599-200</w:t>
            </w:r>
            <w:r w:rsidR="008F4EE2" w:rsidRPr="00AC525F"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FD5E" w14:textId="77777777" w:rsidR="008F4EE2" w:rsidRPr="00AC525F" w:rsidRDefault="008F4EE2" w:rsidP="00145CB4">
            <w:pPr>
              <w:pStyle w:val="af"/>
              <w:jc w:val="center"/>
            </w:pPr>
            <w:proofErr w:type="spellStart"/>
            <w:r w:rsidRPr="00AC525F">
              <w:t>п.м</w:t>
            </w:r>
            <w:proofErr w:type="spellEnd"/>
            <w:r w:rsidRPr="00AC525F"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D70A" w14:textId="2642EAE5" w:rsidR="008F4EE2" w:rsidRPr="00AC525F" w:rsidRDefault="00557814" w:rsidP="00145CB4">
            <w:pPr>
              <w:pStyle w:val="af"/>
              <w:jc w:val="center"/>
            </w:pPr>
            <w:r w:rsidRPr="00AC525F">
              <w:t>24</w:t>
            </w:r>
          </w:p>
        </w:tc>
      </w:tr>
      <w:tr w:rsidR="00B31B61" w:rsidRPr="00AC525F" w14:paraId="6B5A1DA3" w14:textId="77777777" w:rsidTr="00145CB4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F35C" w14:textId="77777777" w:rsidR="008F4EE2" w:rsidRPr="00AC525F" w:rsidRDefault="008F4EE2" w:rsidP="006110B8">
            <w:pPr>
              <w:pStyle w:val="af"/>
              <w:jc w:val="center"/>
              <w:rPr>
                <w:rFonts w:cs="Times New Roman"/>
              </w:rPr>
            </w:pPr>
            <w:r w:rsidRPr="00AC525F">
              <w:rPr>
                <w:rFonts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8EFB45" w14:textId="66032F3E" w:rsidR="008F4EE2" w:rsidRPr="00AC525F" w:rsidRDefault="002D3851" w:rsidP="00145CB4">
            <w:pPr>
              <w:pStyle w:val="af"/>
              <w:jc w:val="center"/>
            </w:pPr>
            <w:r w:rsidRPr="00AC525F">
              <w:rPr>
                <w:lang w:eastAsia="ru-RU"/>
              </w:rPr>
              <w:t>Т</w:t>
            </w:r>
            <w:r w:rsidRPr="00AC525F">
              <w:t xml:space="preserve">руба полиэтиленовая </w:t>
            </w:r>
            <w:r w:rsidR="008F4EE2" w:rsidRPr="00AC525F">
              <w:t>ПНД ПЭ-100 SDR</w:t>
            </w:r>
            <w:r w:rsidR="008F4EE2" w:rsidRPr="00AC525F">
              <w:rPr>
                <w:rFonts w:ascii="Arial" w:hAnsi="Arial" w:cs="Arial"/>
              </w:rPr>
              <w:t> </w:t>
            </w:r>
            <w:r w:rsidR="008F4EE2" w:rsidRPr="00AC525F">
              <w:t>1</w:t>
            </w:r>
            <w:r w:rsidR="007415D0" w:rsidRPr="00AC525F">
              <w:t>1</w:t>
            </w:r>
            <w:r w:rsidR="008F4EE2" w:rsidRPr="00AC525F">
              <w:t xml:space="preserve"> </w:t>
            </w:r>
            <w:r w:rsidR="007002F6" w:rsidRPr="00AC525F">
              <w:rPr>
                <w:rFonts w:cs="Times New Roman"/>
                <w:bCs/>
                <w:sz w:val="22"/>
                <w:szCs w:val="22"/>
              </w:rPr>
              <w:t>Ø</w:t>
            </w:r>
            <w:r w:rsidR="007002F6" w:rsidRPr="00AC525F">
              <w:t xml:space="preserve"> </w:t>
            </w:r>
            <w:r w:rsidR="007415D0" w:rsidRPr="00AC525F"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60CE" w14:textId="77777777" w:rsidR="008F4EE2" w:rsidRPr="00AC525F" w:rsidRDefault="00962010" w:rsidP="00145CB4">
            <w:pPr>
              <w:jc w:val="center"/>
            </w:pPr>
            <w:hyperlink r:id="rId10" w:tgtFrame="_blank" w:history="1">
              <w:r w:rsidR="008F4EE2" w:rsidRPr="00AC525F">
                <w:t xml:space="preserve">ГОСТ </w:t>
              </w:r>
            </w:hyperlink>
            <w:r w:rsidR="004807FA" w:rsidRPr="00AC525F">
              <w:t>18599-200</w:t>
            </w:r>
            <w:r w:rsidR="008F4EE2" w:rsidRPr="00AC525F"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9766" w14:textId="77777777" w:rsidR="008F4EE2" w:rsidRPr="00AC525F" w:rsidRDefault="008F4EE2" w:rsidP="00145CB4">
            <w:pPr>
              <w:pStyle w:val="af"/>
              <w:jc w:val="center"/>
            </w:pPr>
            <w:proofErr w:type="spellStart"/>
            <w:r w:rsidRPr="00AC525F">
              <w:t>п.м</w:t>
            </w:r>
            <w:proofErr w:type="spellEnd"/>
            <w:r w:rsidRPr="00AC525F"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18B7" w14:textId="2A7FFC86" w:rsidR="008F4EE2" w:rsidRPr="00AC525F" w:rsidRDefault="00F476D4" w:rsidP="00145CB4">
            <w:pPr>
              <w:pStyle w:val="af"/>
              <w:jc w:val="center"/>
              <w:rPr>
                <w:lang w:val="en-US"/>
              </w:rPr>
            </w:pPr>
            <w:r w:rsidRPr="00AC525F">
              <w:rPr>
                <w:lang w:val="en-US"/>
              </w:rPr>
              <w:t>60</w:t>
            </w:r>
          </w:p>
        </w:tc>
      </w:tr>
      <w:tr w:rsidR="008F4EE2" w:rsidRPr="00AC525F" w14:paraId="284DF910" w14:textId="77777777" w:rsidTr="00145CB4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EB66" w14:textId="77777777" w:rsidR="008F4EE2" w:rsidRPr="00AC525F" w:rsidRDefault="008F4EE2" w:rsidP="006110B8">
            <w:pPr>
              <w:pStyle w:val="af"/>
              <w:jc w:val="center"/>
              <w:rPr>
                <w:rFonts w:cs="Times New Roman"/>
              </w:rPr>
            </w:pPr>
            <w:r w:rsidRPr="00AC525F">
              <w:rPr>
                <w:rFonts w:cs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66AB8D" w14:textId="74B68C98" w:rsidR="008F4EE2" w:rsidRPr="00AC525F" w:rsidRDefault="002D3851" w:rsidP="00145CB4">
            <w:pPr>
              <w:pStyle w:val="af"/>
              <w:jc w:val="center"/>
            </w:pPr>
            <w:r w:rsidRPr="00AC525F">
              <w:rPr>
                <w:lang w:eastAsia="ru-RU"/>
              </w:rPr>
              <w:t>Т</w:t>
            </w:r>
            <w:r w:rsidRPr="00AC525F">
              <w:t xml:space="preserve">руба полиэтиленовая </w:t>
            </w:r>
            <w:r w:rsidR="008F4EE2" w:rsidRPr="00AC525F">
              <w:t>ПНД ПЭ-100 SDR</w:t>
            </w:r>
            <w:r w:rsidR="008F4EE2" w:rsidRPr="00AC525F">
              <w:rPr>
                <w:rFonts w:ascii="Arial" w:hAnsi="Arial" w:cs="Arial"/>
              </w:rPr>
              <w:t> </w:t>
            </w:r>
            <w:r w:rsidR="008F4EE2" w:rsidRPr="00AC525F">
              <w:t>1</w:t>
            </w:r>
            <w:r w:rsidR="007415D0" w:rsidRPr="00AC525F">
              <w:t>1</w:t>
            </w:r>
            <w:r w:rsidR="008F4EE2" w:rsidRPr="00AC525F">
              <w:t xml:space="preserve"> </w:t>
            </w:r>
            <w:r w:rsidR="007002F6" w:rsidRPr="00AC525F">
              <w:rPr>
                <w:rFonts w:cs="Times New Roman"/>
                <w:bCs/>
                <w:sz w:val="22"/>
                <w:szCs w:val="22"/>
              </w:rPr>
              <w:t>Ø</w:t>
            </w:r>
            <w:r w:rsidR="007002F6" w:rsidRPr="00AC525F">
              <w:t xml:space="preserve"> </w:t>
            </w:r>
            <w:r w:rsidR="007415D0" w:rsidRPr="00AC525F">
              <w:t>35</w:t>
            </w:r>
            <w:r w:rsidR="008332FB" w:rsidRPr="00AC525F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3809" w14:textId="77777777" w:rsidR="008F4EE2" w:rsidRPr="00AC525F" w:rsidRDefault="00962010" w:rsidP="00145CB4">
            <w:pPr>
              <w:jc w:val="center"/>
            </w:pPr>
            <w:hyperlink r:id="rId11" w:tgtFrame="_blank" w:history="1">
              <w:r w:rsidR="008F4EE2" w:rsidRPr="00AC525F">
                <w:t xml:space="preserve">ГОСТ </w:t>
              </w:r>
            </w:hyperlink>
            <w:r w:rsidR="004807FA" w:rsidRPr="00AC525F">
              <w:t>18599-200</w:t>
            </w:r>
            <w:r w:rsidR="008F4EE2" w:rsidRPr="00AC525F"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75D4" w14:textId="77777777" w:rsidR="008F4EE2" w:rsidRPr="00AC525F" w:rsidRDefault="008F4EE2" w:rsidP="00145CB4">
            <w:pPr>
              <w:pStyle w:val="af"/>
              <w:jc w:val="center"/>
            </w:pPr>
            <w:proofErr w:type="spellStart"/>
            <w:r w:rsidRPr="00AC525F">
              <w:t>п.м</w:t>
            </w:r>
            <w:proofErr w:type="spellEnd"/>
            <w:r w:rsidRPr="00AC525F"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2793" w14:textId="0615EE04" w:rsidR="008F4EE2" w:rsidRPr="00AC525F" w:rsidRDefault="008332FB" w:rsidP="00145CB4">
            <w:pPr>
              <w:pStyle w:val="af"/>
              <w:jc w:val="center"/>
            </w:pPr>
            <w:r w:rsidRPr="00AC525F">
              <w:rPr>
                <w:lang w:val="en-US"/>
              </w:rPr>
              <w:t>1</w:t>
            </w:r>
            <w:r w:rsidR="00557814" w:rsidRPr="00AC525F">
              <w:t>2</w:t>
            </w:r>
          </w:p>
        </w:tc>
      </w:tr>
    </w:tbl>
    <w:p w14:paraId="5258994D" w14:textId="77777777" w:rsidR="007002F6" w:rsidRPr="00AC525F" w:rsidRDefault="007002F6" w:rsidP="007002F6">
      <w:pPr>
        <w:pStyle w:val="a0"/>
        <w:numPr>
          <w:ilvl w:val="0"/>
          <w:numId w:val="0"/>
        </w:numPr>
        <w:spacing w:before="0" w:line="240" w:lineRule="auto"/>
        <w:ind w:left="709"/>
        <w:rPr>
          <w:color w:val="auto"/>
        </w:rPr>
      </w:pPr>
    </w:p>
    <w:p w14:paraId="2BFE0B8C" w14:textId="77777777" w:rsidR="00B202AB" w:rsidRPr="00AC525F" w:rsidRDefault="00B202AB" w:rsidP="00A020F3">
      <w:pPr>
        <w:widowControl/>
        <w:ind w:firstLine="709"/>
        <w:jc w:val="both"/>
        <w:rPr>
          <w:rFonts w:cs="Times New Roman"/>
          <w:bCs/>
        </w:rPr>
      </w:pPr>
      <w:r w:rsidRPr="00AC525F">
        <w:rPr>
          <w:rFonts w:cs="Times New Roman"/>
          <w:b/>
          <w:bCs/>
        </w:rPr>
        <w:t>2.</w:t>
      </w:r>
      <w:r w:rsidRPr="00AC525F">
        <w:rPr>
          <w:rFonts w:cs="Times New Roman"/>
          <w:bCs/>
        </w:rPr>
        <w:t xml:space="preserve"> </w:t>
      </w:r>
      <w:r w:rsidRPr="00AC525F">
        <w:rPr>
          <w:rFonts w:cs="Times New Roman"/>
          <w:b/>
          <w:bCs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Товара, требования к размерам, упаковке, отгрузке Товара:</w:t>
      </w:r>
    </w:p>
    <w:p w14:paraId="4C0DB4E7" w14:textId="355CD882" w:rsidR="00B202AB" w:rsidRPr="00AC525F" w:rsidRDefault="00B202AB" w:rsidP="00B202AB">
      <w:pPr>
        <w:spacing w:line="360" w:lineRule="auto"/>
        <w:ind w:firstLine="709"/>
        <w:jc w:val="both"/>
      </w:pPr>
      <w:r w:rsidRPr="00AC525F">
        <w:rPr>
          <w:rFonts w:cs="Times New Roman"/>
          <w:bCs/>
          <w:shd w:val="clear" w:color="auto" w:fill="FFFFFF"/>
        </w:rPr>
        <w:t xml:space="preserve">2.1. Технические характеристики </w:t>
      </w:r>
      <w:r w:rsidRPr="00AC525F">
        <w:rPr>
          <w:lang w:eastAsia="ru-RU"/>
        </w:rPr>
        <w:t>т</w:t>
      </w:r>
      <w:r w:rsidRPr="00AC525F">
        <w:t>руб полиэтиленовых</w:t>
      </w:r>
      <w:r w:rsidRPr="00AC525F">
        <w:rPr>
          <w:lang w:eastAsia="ru-RU"/>
        </w:rPr>
        <w:t xml:space="preserve"> </w:t>
      </w:r>
      <w:r w:rsidRPr="00AC525F">
        <w:t>ПНД ПЭ-100 SDR</w:t>
      </w:r>
      <w:r w:rsidRPr="00AC525F">
        <w:rPr>
          <w:rFonts w:ascii="Arial" w:hAnsi="Arial" w:cs="Arial"/>
        </w:rPr>
        <w:t> </w:t>
      </w:r>
      <w:r w:rsidRPr="00AC525F">
        <w:t>1</w:t>
      </w:r>
      <w:r w:rsidR="009D3BCA" w:rsidRPr="00AC525F">
        <w:t>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678"/>
      </w:tblGrid>
      <w:tr w:rsidR="00B31B61" w:rsidRPr="00AC525F" w14:paraId="34DA72C3" w14:textId="77777777" w:rsidTr="006110B8">
        <w:trPr>
          <w:trHeight w:val="453"/>
        </w:trPr>
        <w:tc>
          <w:tcPr>
            <w:tcW w:w="5103" w:type="dxa"/>
            <w:vAlign w:val="center"/>
            <w:hideMark/>
          </w:tcPr>
          <w:p w14:paraId="44E1E0DA" w14:textId="77777777" w:rsidR="00B202AB" w:rsidRPr="00AC525F" w:rsidRDefault="00B202AB" w:rsidP="001E1B7B">
            <w:pPr>
              <w:jc w:val="center"/>
              <w:rPr>
                <w:rFonts w:cs="Times New Roman"/>
                <w:kern w:val="24"/>
                <w:szCs w:val="18"/>
              </w:rPr>
            </w:pPr>
            <w:r w:rsidRPr="00AC525F">
              <w:rPr>
                <w:rFonts w:cs="Times New Roman"/>
                <w:kern w:val="24"/>
                <w:szCs w:val="18"/>
              </w:rPr>
              <w:t>Наименование показателя, технического, функционального параметра и т.п.</w:t>
            </w:r>
          </w:p>
        </w:tc>
        <w:tc>
          <w:tcPr>
            <w:tcW w:w="4678" w:type="dxa"/>
            <w:vAlign w:val="center"/>
          </w:tcPr>
          <w:p w14:paraId="287BEA5B" w14:textId="77777777" w:rsidR="00B202AB" w:rsidRPr="00AC525F" w:rsidRDefault="00B202AB" w:rsidP="001E1B7B">
            <w:pPr>
              <w:jc w:val="center"/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Значение показателя, параметра</w:t>
            </w:r>
          </w:p>
        </w:tc>
      </w:tr>
      <w:tr w:rsidR="00B31B61" w:rsidRPr="00AC525F" w14:paraId="081CFB2D" w14:textId="77777777" w:rsidTr="006110B8">
        <w:trPr>
          <w:trHeight w:val="241"/>
        </w:trPr>
        <w:tc>
          <w:tcPr>
            <w:tcW w:w="9781" w:type="dxa"/>
            <w:gridSpan w:val="2"/>
          </w:tcPr>
          <w:p w14:paraId="3B71642E" w14:textId="5E3BEA7C" w:rsidR="00B202AB" w:rsidRPr="00AC525F" w:rsidRDefault="00B202AB" w:rsidP="001E1B7B">
            <w:pPr>
              <w:jc w:val="center"/>
              <w:rPr>
                <w:rFonts w:cs="Times New Roman"/>
              </w:rPr>
            </w:pPr>
            <w:r w:rsidRPr="00AC525F">
              <w:rPr>
                <w:rFonts w:cs="Times New Roman"/>
                <w:bCs/>
              </w:rPr>
              <w:t xml:space="preserve">1. </w:t>
            </w:r>
            <w:r w:rsidRPr="00AC525F">
              <w:rPr>
                <w:rFonts w:cs="Times New Roman"/>
                <w:lang w:eastAsia="ru-RU"/>
              </w:rPr>
              <w:t>Т</w:t>
            </w:r>
            <w:r w:rsidRPr="00AC525F">
              <w:rPr>
                <w:rFonts w:cs="Times New Roman"/>
              </w:rPr>
              <w:t>руба полиэтиленовая ПНД ПЭ-100 SDR </w:t>
            </w:r>
            <w:r w:rsidR="005206A2" w:rsidRPr="00AC525F">
              <w:rPr>
                <w:rFonts w:cs="Times New Roman"/>
              </w:rPr>
              <w:t>11</w:t>
            </w:r>
            <w:r w:rsidRPr="00AC525F">
              <w:rPr>
                <w:rFonts w:cs="Times New Roman"/>
              </w:rPr>
              <w:t xml:space="preserve"> </w:t>
            </w:r>
            <w:r w:rsidRPr="00AC525F">
              <w:rPr>
                <w:rFonts w:cs="Times New Roman"/>
                <w:bCs/>
                <w:sz w:val="22"/>
                <w:szCs w:val="22"/>
              </w:rPr>
              <w:t>Ø</w:t>
            </w:r>
            <w:r w:rsidRPr="00AC525F">
              <w:rPr>
                <w:rFonts w:cs="Times New Roman"/>
              </w:rPr>
              <w:t xml:space="preserve"> </w:t>
            </w:r>
            <w:r w:rsidR="00011262" w:rsidRPr="00AC525F">
              <w:rPr>
                <w:rFonts w:cs="Times New Roman"/>
              </w:rPr>
              <w:t>280</w:t>
            </w:r>
          </w:p>
        </w:tc>
      </w:tr>
      <w:tr w:rsidR="00B31B61" w:rsidRPr="00AC525F" w14:paraId="16720118" w14:textId="77777777" w:rsidTr="006110B8">
        <w:trPr>
          <w:trHeight w:val="20"/>
        </w:trPr>
        <w:tc>
          <w:tcPr>
            <w:tcW w:w="5103" w:type="dxa"/>
            <w:vAlign w:val="center"/>
            <w:hideMark/>
          </w:tcPr>
          <w:p w14:paraId="5ADCA53E" w14:textId="77777777" w:rsidR="00B202AB" w:rsidRPr="00AC525F" w:rsidRDefault="00B202AB" w:rsidP="001E1B7B">
            <w:pPr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Соответствие ГОСТ</w:t>
            </w:r>
          </w:p>
        </w:tc>
        <w:tc>
          <w:tcPr>
            <w:tcW w:w="4678" w:type="dxa"/>
            <w:vAlign w:val="center"/>
            <w:hideMark/>
          </w:tcPr>
          <w:p w14:paraId="5DBC28B1" w14:textId="77777777" w:rsidR="00B202AB" w:rsidRPr="00AC525F" w:rsidRDefault="00962010" w:rsidP="001E1B7B">
            <w:pPr>
              <w:jc w:val="center"/>
              <w:rPr>
                <w:rFonts w:cs="Times New Roman"/>
                <w:kern w:val="24"/>
                <w:szCs w:val="20"/>
              </w:rPr>
            </w:pPr>
            <w:hyperlink r:id="rId12" w:tgtFrame="_blank" w:history="1">
              <w:r w:rsidR="00B202AB" w:rsidRPr="00AC525F">
                <w:rPr>
                  <w:rFonts w:cs="Times New Roman"/>
                </w:rPr>
                <w:t xml:space="preserve">ГОСТ </w:t>
              </w:r>
            </w:hyperlink>
            <w:r w:rsidR="004807FA" w:rsidRPr="00AC525F">
              <w:rPr>
                <w:rFonts w:cs="Times New Roman"/>
              </w:rPr>
              <w:t>18599-200</w:t>
            </w:r>
            <w:r w:rsidR="00B202AB" w:rsidRPr="00AC525F">
              <w:rPr>
                <w:rFonts w:cs="Times New Roman"/>
              </w:rPr>
              <w:t>1</w:t>
            </w:r>
          </w:p>
        </w:tc>
      </w:tr>
      <w:tr w:rsidR="00B31B61" w:rsidRPr="00AC525F" w14:paraId="13B337D4" w14:textId="77777777" w:rsidTr="006110B8">
        <w:trPr>
          <w:trHeight w:val="261"/>
        </w:trPr>
        <w:tc>
          <w:tcPr>
            <w:tcW w:w="5103" w:type="dxa"/>
            <w:vAlign w:val="center"/>
            <w:hideMark/>
          </w:tcPr>
          <w:p w14:paraId="2EA0B3B0" w14:textId="77777777" w:rsidR="00B202AB" w:rsidRPr="00AC525F" w:rsidRDefault="00B202AB" w:rsidP="001E1B7B">
            <w:pPr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Наружный диаметр, мм</w:t>
            </w:r>
          </w:p>
        </w:tc>
        <w:tc>
          <w:tcPr>
            <w:tcW w:w="4678" w:type="dxa"/>
            <w:vAlign w:val="center"/>
            <w:hideMark/>
          </w:tcPr>
          <w:p w14:paraId="661A22BA" w14:textId="5EDCCB86" w:rsidR="00B202AB" w:rsidRPr="00AC525F" w:rsidRDefault="00011262" w:rsidP="001E1B7B">
            <w:pPr>
              <w:jc w:val="center"/>
              <w:rPr>
                <w:rFonts w:cs="Times New Roman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280</w:t>
            </w:r>
          </w:p>
        </w:tc>
      </w:tr>
      <w:tr w:rsidR="00B31B61" w:rsidRPr="00AC525F" w14:paraId="4E41E732" w14:textId="77777777" w:rsidTr="006110B8">
        <w:trPr>
          <w:trHeight w:val="195"/>
        </w:trPr>
        <w:tc>
          <w:tcPr>
            <w:tcW w:w="5103" w:type="dxa"/>
            <w:vAlign w:val="center"/>
            <w:hideMark/>
          </w:tcPr>
          <w:p w14:paraId="5D7175F6" w14:textId="77777777" w:rsidR="00B202AB" w:rsidRPr="00AC525F" w:rsidRDefault="00B202AB" w:rsidP="001E1B7B">
            <w:pPr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Толщина стенки, мм</w:t>
            </w:r>
          </w:p>
        </w:tc>
        <w:tc>
          <w:tcPr>
            <w:tcW w:w="4678" w:type="dxa"/>
            <w:vAlign w:val="center"/>
            <w:hideMark/>
          </w:tcPr>
          <w:p w14:paraId="64C7562D" w14:textId="302C3B18" w:rsidR="00B202AB" w:rsidRPr="00AC525F" w:rsidRDefault="00011262" w:rsidP="001E1B7B">
            <w:pPr>
              <w:jc w:val="center"/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25,4</w:t>
            </w:r>
          </w:p>
        </w:tc>
      </w:tr>
      <w:tr w:rsidR="00B31B61" w:rsidRPr="00AC525F" w14:paraId="54D4DFDA" w14:textId="77777777" w:rsidTr="006110B8">
        <w:trPr>
          <w:trHeight w:val="195"/>
        </w:trPr>
        <w:tc>
          <w:tcPr>
            <w:tcW w:w="5103" w:type="dxa"/>
            <w:vAlign w:val="center"/>
          </w:tcPr>
          <w:p w14:paraId="31C1B36A" w14:textId="5BA2DCA3" w:rsidR="00886FB5" w:rsidRPr="00AC525F" w:rsidRDefault="00886FB5" w:rsidP="00886FB5">
            <w:pPr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 xml:space="preserve">Допустимое отклонение толщены стенки, мм  </w:t>
            </w:r>
          </w:p>
        </w:tc>
        <w:tc>
          <w:tcPr>
            <w:tcW w:w="4678" w:type="dxa"/>
            <w:vAlign w:val="center"/>
          </w:tcPr>
          <w:p w14:paraId="6F0CB050" w14:textId="4CD0EFBE" w:rsidR="00886FB5" w:rsidRPr="00AC525F" w:rsidRDefault="00AC525F" w:rsidP="00886FB5">
            <w:pPr>
              <w:jc w:val="center"/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н</w:t>
            </w:r>
            <w:r w:rsidR="00886FB5" w:rsidRPr="00AC525F">
              <w:rPr>
                <w:rFonts w:cs="Times New Roman"/>
                <w:kern w:val="24"/>
                <w:szCs w:val="20"/>
              </w:rPr>
              <w:t>е боле</w:t>
            </w:r>
            <w:r w:rsidR="00CE34A6" w:rsidRPr="00AC525F">
              <w:rPr>
                <w:rFonts w:cs="Times New Roman"/>
                <w:kern w:val="24"/>
                <w:szCs w:val="20"/>
              </w:rPr>
              <w:t>е</w:t>
            </w:r>
            <w:r w:rsidR="00886FB5" w:rsidRPr="00AC525F">
              <w:rPr>
                <w:rFonts w:cs="Times New Roman"/>
                <w:kern w:val="24"/>
                <w:szCs w:val="20"/>
              </w:rPr>
              <w:t xml:space="preserve"> 3,9</w:t>
            </w:r>
          </w:p>
        </w:tc>
      </w:tr>
      <w:tr w:rsidR="00B31B61" w:rsidRPr="00AC525F" w14:paraId="03070892" w14:textId="77777777" w:rsidTr="006110B8">
        <w:trPr>
          <w:trHeight w:val="215"/>
        </w:trPr>
        <w:tc>
          <w:tcPr>
            <w:tcW w:w="5103" w:type="dxa"/>
            <w:vAlign w:val="center"/>
          </w:tcPr>
          <w:p w14:paraId="514F43C0" w14:textId="236D57DF" w:rsidR="00B202AB" w:rsidRPr="00AC525F" w:rsidRDefault="00B202AB" w:rsidP="001E1B7B">
            <w:pPr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Длина трубы шт., м.</w:t>
            </w:r>
          </w:p>
        </w:tc>
        <w:tc>
          <w:tcPr>
            <w:tcW w:w="4678" w:type="dxa"/>
            <w:vAlign w:val="center"/>
          </w:tcPr>
          <w:p w14:paraId="68E70DBD" w14:textId="357B1E30" w:rsidR="00B202AB" w:rsidRPr="00AC525F" w:rsidRDefault="00B202AB" w:rsidP="002F5F91">
            <w:pPr>
              <w:jc w:val="center"/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1</w:t>
            </w:r>
            <w:r w:rsidR="00557814" w:rsidRPr="00AC525F">
              <w:rPr>
                <w:rFonts w:cs="Times New Roman"/>
                <w:kern w:val="24"/>
                <w:szCs w:val="20"/>
              </w:rPr>
              <w:t>2</w:t>
            </w:r>
          </w:p>
        </w:tc>
      </w:tr>
      <w:tr w:rsidR="00B31B61" w:rsidRPr="00AC525F" w14:paraId="789E6CFF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3FE074A6" w14:textId="77777777" w:rsidR="00B202AB" w:rsidRPr="00AC525F" w:rsidRDefault="00B202AB" w:rsidP="001E1B7B">
            <w:pPr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Масса погонного метра, кг.</w:t>
            </w:r>
          </w:p>
        </w:tc>
        <w:tc>
          <w:tcPr>
            <w:tcW w:w="4678" w:type="dxa"/>
            <w:vAlign w:val="center"/>
          </w:tcPr>
          <w:p w14:paraId="20E7D335" w14:textId="724369FF" w:rsidR="00B202AB" w:rsidRPr="00AC525F" w:rsidRDefault="00B202AB" w:rsidP="001E1B7B">
            <w:pPr>
              <w:jc w:val="center"/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2</w:t>
            </w:r>
            <w:r w:rsidR="0017095C" w:rsidRPr="00AC525F">
              <w:rPr>
                <w:rFonts w:cs="Times New Roman"/>
                <w:kern w:val="24"/>
                <w:szCs w:val="20"/>
              </w:rPr>
              <w:t>5,4</w:t>
            </w:r>
          </w:p>
        </w:tc>
      </w:tr>
      <w:tr w:rsidR="007F4217" w:rsidRPr="00AC525F" w14:paraId="63323EFA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25C6A86A" w14:textId="4A1E4F33" w:rsidR="007F4217" w:rsidRPr="00AC525F" w:rsidRDefault="007F4217" w:rsidP="007F4217">
            <w:pPr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Овальность после экструзии, мм.</w:t>
            </w:r>
          </w:p>
        </w:tc>
        <w:tc>
          <w:tcPr>
            <w:tcW w:w="4678" w:type="dxa"/>
            <w:vAlign w:val="center"/>
          </w:tcPr>
          <w:p w14:paraId="5137C29F" w14:textId="6F97F65D" w:rsidR="007F4217" w:rsidRPr="00AC525F" w:rsidRDefault="00AC525F" w:rsidP="007F4217">
            <w:pPr>
              <w:jc w:val="center"/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н</w:t>
            </w:r>
            <w:r w:rsidR="007F4217" w:rsidRPr="00AC525F">
              <w:rPr>
                <w:rFonts w:cs="Times New Roman"/>
                <w:kern w:val="24"/>
                <w:szCs w:val="20"/>
              </w:rPr>
              <w:t xml:space="preserve">е более </w:t>
            </w:r>
            <w:r w:rsidRPr="00AC525F">
              <w:rPr>
                <w:rFonts w:cs="Times New Roman"/>
                <w:kern w:val="24"/>
                <w:szCs w:val="20"/>
              </w:rPr>
              <w:t>9,8</w:t>
            </w:r>
          </w:p>
        </w:tc>
      </w:tr>
      <w:tr w:rsidR="00B31B61" w:rsidRPr="00AC525F" w14:paraId="273D8C42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49F574DE" w14:textId="704DFBFE" w:rsidR="00320AD5" w:rsidRDefault="00320AD5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Марка сырья </w:t>
            </w:r>
          </w:p>
        </w:tc>
        <w:tc>
          <w:tcPr>
            <w:tcW w:w="4678" w:type="dxa"/>
            <w:vAlign w:val="center"/>
          </w:tcPr>
          <w:p w14:paraId="68913F7D" w14:textId="52A54EBE" w:rsidR="00320AD5" w:rsidRDefault="00320AD5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ПЭ 100</w:t>
            </w:r>
          </w:p>
        </w:tc>
      </w:tr>
      <w:tr w:rsidR="00B31B61" w:rsidRPr="00AC525F" w14:paraId="43F0A819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70C85D2F" w14:textId="77777777" w:rsidR="00320AD5" w:rsidRDefault="00320AD5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Плотность, кг/м3</w:t>
            </w:r>
          </w:p>
        </w:tc>
        <w:tc>
          <w:tcPr>
            <w:tcW w:w="4678" w:type="dxa"/>
            <w:vAlign w:val="center"/>
          </w:tcPr>
          <w:p w14:paraId="51ABB94D" w14:textId="5D9EE5B6" w:rsidR="00320AD5" w:rsidRDefault="00320AD5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не мене</w:t>
            </w:r>
            <w:r w:rsidR="00CE34A6">
              <w:rPr>
                <w:rFonts w:cs="Times New Roman"/>
                <w:color w:val="000000"/>
                <w:kern w:val="24"/>
              </w:rPr>
              <w:t>е</w:t>
            </w:r>
            <w:r>
              <w:rPr>
                <w:rFonts w:cs="Times New Roman"/>
                <w:color w:val="000000"/>
                <w:kern w:val="24"/>
              </w:rPr>
              <w:t xml:space="preserve"> 954</w:t>
            </w:r>
          </w:p>
        </w:tc>
      </w:tr>
      <w:tr w:rsidR="00B22C56" w:rsidRPr="00AC525F" w14:paraId="57957E12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49C9863A" w14:textId="5E1A7C5B" w:rsidR="00B22C56" w:rsidRDefault="00B22C56" w:rsidP="00B22C56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</w:rPr>
              <w:t>Температура транспортируемых жидкостей</w:t>
            </w:r>
          </w:p>
        </w:tc>
        <w:tc>
          <w:tcPr>
            <w:tcW w:w="4678" w:type="dxa"/>
            <w:vAlign w:val="center"/>
          </w:tcPr>
          <w:p w14:paraId="532F45CC" w14:textId="185F8816" w:rsidR="00B22C56" w:rsidRDefault="00B22C56" w:rsidP="008E71D3">
            <w:pPr>
              <w:jc w:val="center"/>
              <w:rPr>
                <w:rFonts w:cs="Times New Roman"/>
                <w:color w:val="000000"/>
                <w:kern w:val="24"/>
              </w:rPr>
            </w:pPr>
            <w:r w:rsidRPr="00B22C56">
              <w:rPr>
                <w:rFonts w:cs="Times New Roman"/>
                <w:color w:val="000000"/>
                <w:kern w:val="24"/>
              </w:rPr>
              <w:t>0°</w:t>
            </w:r>
            <w:r w:rsidRPr="00B22C56">
              <w:rPr>
                <w:rFonts w:cs="Times New Roman"/>
                <w:color w:val="000000"/>
                <w:kern w:val="24"/>
                <w:lang w:val="en-US"/>
              </w:rPr>
              <w:t>C</w:t>
            </w:r>
            <w:r w:rsidRPr="008E71D3">
              <w:rPr>
                <w:rFonts w:cs="Times New Roman"/>
                <w:color w:val="000000"/>
                <w:kern w:val="24"/>
              </w:rPr>
              <w:t xml:space="preserve"> </w:t>
            </w:r>
            <w:r w:rsidR="008E71D3">
              <w:rPr>
                <w:rFonts w:cs="Times New Roman"/>
                <w:color w:val="000000"/>
                <w:kern w:val="24"/>
              </w:rPr>
              <w:t>…</w:t>
            </w:r>
            <w:r w:rsidR="00DE55E0">
              <w:rPr>
                <w:rFonts w:cs="Times New Roman"/>
                <w:color w:val="000000"/>
                <w:kern w:val="24"/>
              </w:rPr>
              <w:t xml:space="preserve"> </w:t>
            </w:r>
            <w:r w:rsidRPr="00B22C56">
              <w:rPr>
                <w:rFonts w:cs="Times New Roman"/>
                <w:color w:val="000000"/>
                <w:kern w:val="24"/>
              </w:rPr>
              <w:t>40°</w:t>
            </w:r>
            <w:r w:rsidRPr="00B22C56">
              <w:rPr>
                <w:rFonts w:cs="Times New Roman"/>
                <w:color w:val="000000"/>
                <w:kern w:val="24"/>
                <w:lang w:val="en-US"/>
              </w:rPr>
              <w:t>C</w:t>
            </w:r>
          </w:p>
        </w:tc>
      </w:tr>
      <w:tr w:rsidR="00B31B61" w:rsidRPr="00AC525F" w14:paraId="7582A107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026D9ADB" w14:textId="77777777" w:rsidR="00320AD5" w:rsidRDefault="00320AD5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Твердость, </w:t>
            </w:r>
            <w:proofErr w:type="spellStart"/>
            <w:r>
              <w:rPr>
                <w:rFonts w:cs="Times New Roman"/>
                <w:color w:val="000000"/>
                <w:kern w:val="24"/>
              </w:rPr>
              <w:t>Shore</w:t>
            </w:r>
            <w:proofErr w:type="spellEnd"/>
            <w:r>
              <w:rPr>
                <w:rFonts w:cs="Times New Roman"/>
                <w:color w:val="000000"/>
                <w:kern w:val="24"/>
              </w:rPr>
              <w:t xml:space="preserve"> D</w:t>
            </w:r>
          </w:p>
        </w:tc>
        <w:tc>
          <w:tcPr>
            <w:tcW w:w="4678" w:type="dxa"/>
            <w:vAlign w:val="center"/>
          </w:tcPr>
          <w:p w14:paraId="41DA79E2" w14:textId="77777777" w:rsidR="00320AD5" w:rsidRDefault="00320AD5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59</w:t>
            </w:r>
          </w:p>
        </w:tc>
      </w:tr>
      <w:tr w:rsidR="00B31B61" w:rsidRPr="00AC525F" w14:paraId="098A5BE7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4900AB50" w14:textId="7B36F25A" w:rsidR="00320AD5" w:rsidRPr="008E71D3" w:rsidRDefault="00320AD5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Серия </w:t>
            </w:r>
            <w:r>
              <w:rPr>
                <w:rFonts w:cs="Times New Roman"/>
                <w:color w:val="000000"/>
                <w:kern w:val="24"/>
                <w:lang w:val="en-US"/>
              </w:rPr>
              <w:t>S</w:t>
            </w:r>
          </w:p>
        </w:tc>
        <w:tc>
          <w:tcPr>
            <w:tcW w:w="4678" w:type="dxa"/>
            <w:vAlign w:val="center"/>
          </w:tcPr>
          <w:p w14:paraId="39B901E4" w14:textId="05FC5A8A" w:rsidR="00320AD5" w:rsidRPr="008E71D3" w:rsidRDefault="00320AD5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r w:rsidRPr="008E71D3">
              <w:rPr>
                <w:rFonts w:cs="Times New Roman"/>
                <w:color w:val="000000"/>
                <w:kern w:val="24"/>
              </w:rPr>
              <w:t>5</w:t>
            </w:r>
          </w:p>
        </w:tc>
      </w:tr>
      <w:tr w:rsidR="00B31B61" w:rsidRPr="00AC525F" w14:paraId="418AD03E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2F6876CA" w14:textId="77777777" w:rsidR="00320AD5" w:rsidRDefault="00320AD5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Номинальное давление, атм.</w:t>
            </w:r>
          </w:p>
        </w:tc>
        <w:tc>
          <w:tcPr>
            <w:tcW w:w="4678" w:type="dxa"/>
            <w:vAlign w:val="center"/>
          </w:tcPr>
          <w:p w14:paraId="55A1F6ED" w14:textId="7C46A0A0" w:rsidR="00320AD5" w:rsidRDefault="00320AD5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16</w:t>
            </w:r>
          </w:p>
        </w:tc>
      </w:tr>
      <w:tr w:rsidR="00EB1DAF" w:rsidRPr="00AC525F" w14:paraId="39320D47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08A2E07B" w14:textId="56988420" w:rsidR="00EB1DAF" w:rsidRDefault="00420F40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Способы соединения </w:t>
            </w:r>
          </w:p>
        </w:tc>
        <w:tc>
          <w:tcPr>
            <w:tcW w:w="4678" w:type="dxa"/>
            <w:vAlign w:val="center"/>
          </w:tcPr>
          <w:p w14:paraId="6B8A7186" w14:textId="6B52720A" w:rsidR="00EB1DAF" w:rsidRDefault="00420F40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сварка встык</w:t>
            </w:r>
          </w:p>
        </w:tc>
      </w:tr>
      <w:tr w:rsidR="00B31B61" w:rsidRPr="00AC525F" w14:paraId="5D1C64AE" w14:textId="77777777" w:rsidTr="006110B8">
        <w:trPr>
          <w:trHeight w:val="241"/>
        </w:trPr>
        <w:tc>
          <w:tcPr>
            <w:tcW w:w="9781" w:type="dxa"/>
            <w:gridSpan w:val="2"/>
          </w:tcPr>
          <w:p w14:paraId="0563B4D1" w14:textId="52CF4CCE" w:rsidR="00320AD5" w:rsidRDefault="00320AD5" w:rsidP="00320AD5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2. </w:t>
            </w:r>
            <w:r>
              <w:rPr>
                <w:rFonts w:cs="Times New Roman"/>
                <w:color w:val="000000"/>
                <w:lang w:eastAsia="ru-RU"/>
              </w:rPr>
              <w:t>Т</w:t>
            </w:r>
            <w:r>
              <w:rPr>
                <w:rFonts w:cs="Times New Roman"/>
                <w:color w:val="000000"/>
              </w:rPr>
              <w:t>руба полиэтиленовая ПНД ПЭ-100 SDR 11 Ø 315</w:t>
            </w:r>
          </w:p>
        </w:tc>
      </w:tr>
      <w:tr w:rsidR="00B31B61" w:rsidRPr="00AC525F" w14:paraId="3E3105D7" w14:textId="77777777" w:rsidTr="006110B8">
        <w:trPr>
          <w:trHeight w:val="20"/>
        </w:trPr>
        <w:tc>
          <w:tcPr>
            <w:tcW w:w="5103" w:type="dxa"/>
            <w:vAlign w:val="center"/>
            <w:hideMark/>
          </w:tcPr>
          <w:p w14:paraId="254F4E3D" w14:textId="77777777" w:rsidR="00320AD5" w:rsidRDefault="00320AD5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Соответствие ГОСТ</w:t>
            </w:r>
          </w:p>
        </w:tc>
        <w:tc>
          <w:tcPr>
            <w:tcW w:w="4678" w:type="dxa"/>
            <w:vAlign w:val="center"/>
            <w:hideMark/>
          </w:tcPr>
          <w:p w14:paraId="6E794AA1" w14:textId="77777777" w:rsidR="00320AD5" w:rsidRDefault="00962010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hyperlink r:id="rId13" w:tgtFrame="_blank" w:history="1">
              <w:r w:rsidR="00320AD5">
                <w:rPr>
                  <w:rFonts w:cs="Times New Roman"/>
                  <w:color w:val="000000"/>
                </w:rPr>
                <w:t xml:space="preserve">ГОСТ </w:t>
              </w:r>
            </w:hyperlink>
            <w:r w:rsidR="00320AD5">
              <w:rPr>
                <w:rFonts w:cs="Times New Roman"/>
                <w:color w:val="000000"/>
              </w:rPr>
              <w:t>18599-2001</w:t>
            </w:r>
          </w:p>
        </w:tc>
      </w:tr>
      <w:tr w:rsidR="00B31B61" w:rsidRPr="00AC525F" w14:paraId="53EB2377" w14:textId="77777777" w:rsidTr="006110B8">
        <w:trPr>
          <w:trHeight w:val="261"/>
        </w:trPr>
        <w:tc>
          <w:tcPr>
            <w:tcW w:w="5103" w:type="dxa"/>
            <w:vAlign w:val="center"/>
            <w:hideMark/>
          </w:tcPr>
          <w:p w14:paraId="79B9CC9D" w14:textId="0CD4A977" w:rsidR="00320AD5" w:rsidRDefault="00320AD5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Наружный диаметр, мм</w:t>
            </w:r>
            <w:r w:rsidR="00FC399E">
              <w:rPr>
                <w:rFonts w:cs="Times New Roman"/>
                <w:color w:val="000000"/>
                <w:kern w:val="24"/>
              </w:rPr>
              <w:t>.</w:t>
            </w:r>
          </w:p>
        </w:tc>
        <w:tc>
          <w:tcPr>
            <w:tcW w:w="4678" w:type="dxa"/>
            <w:vAlign w:val="center"/>
            <w:hideMark/>
          </w:tcPr>
          <w:p w14:paraId="67EB961F" w14:textId="2D507509" w:rsidR="00320AD5" w:rsidRDefault="00320AD5" w:rsidP="00320AD5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315</w:t>
            </w:r>
          </w:p>
        </w:tc>
      </w:tr>
      <w:tr w:rsidR="00B31B61" w:rsidRPr="00AC525F" w14:paraId="7C8EE4FF" w14:textId="77777777" w:rsidTr="006110B8">
        <w:trPr>
          <w:trHeight w:val="195"/>
        </w:trPr>
        <w:tc>
          <w:tcPr>
            <w:tcW w:w="5103" w:type="dxa"/>
            <w:vAlign w:val="center"/>
            <w:hideMark/>
          </w:tcPr>
          <w:p w14:paraId="7EBC5DE6" w14:textId="0C03E77F" w:rsidR="00320AD5" w:rsidRDefault="00320AD5" w:rsidP="00320AD5">
            <w:pPr>
              <w:rPr>
                <w:rFonts w:cs="Times New Roman"/>
                <w:color w:val="000000"/>
                <w:kern w:val="24"/>
                <w:lang w:val="en-US"/>
              </w:rPr>
            </w:pPr>
            <w:r>
              <w:rPr>
                <w:rFonts w:cs="Times New Roman"/>
                <w:color w:val="000000"/>
                <w:kern w:val="24"/>
              </w:rPr>
              <w:t>Толщина стенки, мм</w:t>
            </w:r>
            <w:r w:rsidR="00FC399E">
              <w:rPr>
                <w:rFonts w:cs="Times New Roman"/>
                <w:color w:val="000000"/>
                <w:kern w:val="24"/>
              </w:rPr>
              <w:t>.</w:t>
            </w:r>
          </w:p>
        </w:tc>
        <w:tc>
          <w:tcPr>
            <w:tcW w:w="4678" w:type="dxa"/>
            <w:vAlign w:val="center"/>
            <w:hideMark/>
          </w:tcPr>
          <w:p w14:paraId="1B6B404F" w14:textId="2812D82C" w:rsidR="00320AD5" w:rsidRDefault="00886FB5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28,6</w:t>
            </w:r>
          </w:p>
        </w:tc>
      </w:tr>
      <w:tr w:rsidR="00B31B61" w:rsidRPr="00AC525F" w14:paraId="4027768B" w14:textId="77777777" w:rsidTr="006110B8">
        <w:trPr>
          <w:trHeight w:val="195"/>
        </w:trPr>
        <w:tc>
          <w:tcPr>
            <w:tcW w:w="5103" w:type="dxa"/>
            <w:vAlign w:val="center"/>
          </w:tcPr>
          <w:p w14:paraId="2D3F9766" w14:textId="3915950D" w:rsidR="009E29BD" w:rsidRDefault="009E29BD" w:rsidP="009E29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Допустимое отклонение толщены стенки</w:t>
            </w:r>
            <w:r w:rsidR="006B4F1F">
              <w:rPr>
                <w:rFonts w:cs="Times New Roman"/>
                <w:color w:val="000000"/>
                <w:kern w:val="24"/>
              </w:rPr>
              <w:t>, мм</w:t>
            </w:r>
            <w:r w:rsidR="00FC399E">
              <w:rPr>
                <w:rFonts w:cs="Times New Roman"/>
                <w:color w:val="000000"/>
                <w:kern w:val="24"/>
              </w:rPr>
              <w:t>.</w:t>
            </w:r>
          </w:p>
        </w:tc>
        <w:tc>
          <w:tcPr>
            <w:tcW w:w="4678" w:type="dxa"/>
            <w:vAlign w:val="center"/>
          </w:tcPr>
          <w:p w14:paraId="7B9FE52A" w14:textId="7D5CBB22" w:rsidR="009E29BD" w:rsidRDefault="00AC525F" w:rsidP="009E29BD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</w:t>
            </w:r>
            <w:r w:rsidR="009E29BD">
              <w:rPr>
                <w:rFonts w:cs="Times New Roman"/>
                <w:color w:val="000000"/>
                <w:kern w:val="24"/>
              </w:rPr>
              <w:t xml:space="preserve">е более 4,3 </w:t>
            </w:r>
          </w:p>
        </w:tc>
      </w:tr>
      <w:tr w:rsidR="00B31B61" w:rsidRPr="00AC525F" w14:paraId="2EB97F12" w14:textId="77777777" w:rsidTr="006110B8">
        <w:trPr>
          <w:trHeight w:val="215"/>
        </w:trPr>
        <w:tc>
          <w:tcPr>
            <w:tcW w:w="5103" w:type="dxa"/>
            <w:vAlign w:val="center"/>
          </w:tcPr>
          <w:p w14:paraId="10F403B9" w14:textId="79B76102" w:rsidR="00320AD5" w:rsidRDefault="00320AD5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Длина трубы шт., м.</w:t>
            </w:r>
          </w:p>
        </w:tc>
        <w:tc>
          <w:tcPr>
            <w:tcW w:w="4678" w:type="dxa"/>
            <w:vAlign w:val="center"/>
          </w:tcPr>
          <w:p w14:paraId="7C3F980F" w14:textId="1B6B2D59" w:rsidR="00320AD5" w:rsidRDefault="00320AD5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12</w:t>
            </w:r>
          </w:p>
        </w:tc>
      </w:tr>
      <w:tr w:rsidR="00B31B61" w:rsidRPr="00AC525F" w14:paraId="3AFBE1B8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1D4CA6B0" w14:textId="77777777" w:rsidR="00320AD5" w:rsidRDefault="00320AD5" w:rsidP="00320AD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Масса погонного метра, кг.</w:t>
            </w:r>
          </w:p>
        </w:tc>
        <w:tc>
          <w:tcPr>
            <w:tcW w:w="4678" w:type="dxa"/>
            <w:vAlign w:val="center"/>
          </w:tcPr>
          <w:p w14:paraId="20A37CEA" w14:textId="0E3927B6" w:rsidR="00320AD5" w:rsidRDefault="00320AD5" w:rsidP="00320AD5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28,6</w:t>
            </w:r>
          </w:p>
        </w:tc>
      </w:tr>
      <w:tr w:rsidR="006D05BD" w:rsidRPr="00AC525F" w14:paraId="7A559B28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12BF1E57" w14:textId="73DD3F47" w:rsidR="006D05BD" w:rsidRDefault="006D05BD" w:rsidP="006D05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Овальность после экструзии, мм.</w:t>
            </w:r>
          </w:p>
        </w:tc>
        <w:tc>
          <w:tcPr>
            <w:tcW w:w="4678" w:type="dxa"/>
            <w:vAlign w:val="center"/>
          </w:tcPr>
          <w:p w14:paraId="48FBAE2C" w14:textId="0A05BA32" w:rsidR="006D05BD" w:rsidRDefault="00AC525F" w:rsidP="006D05BD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</w:t>
            </w:r>
            <w:r w:rsidR="006D05BD">
              <w:rPr>
                <w:rFonts w:cs="Times New Roman"/>
                <w:color w:val="000000"/>
                <w:kern w:val="24"/>
              </w:rPr>
              <w:t>е более 11,1</w:t>
            </w:r>
          </w:p>
        </w:tc>
      </w:tr>
      <w:tr w:rsidR="006D05BD" w:rsidRPr="00AC525F" w14:paraId="7987B8C3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4E23CF3E" w14:textId="1145A4EC" w:rsidR="006D05BD" w:rsidRDefault="006D05BD" w:rsidP="006D05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Марка сырья </w:t>
            </w:r>
          </w:p>
        </w:tc>
        <w:tc>
          <w:tcPr>
            <w:tcW w:w="4678" w:type="dxa"/>
            <w:vAlign w:val="center"/>
          </w:tcPr>
          <w:p w14:paraId="4ED26C0B" w14:textId="37D4B77E" w:rsidR="006D05BD" w:rsidRDefault="006D05BD" w:rsidP="006D05BD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ПЭ 100</w:t>
            </w:r>
          </w:p>
        </w:tc>
      </w:tr>
      <w:tr w:rsidR="00B31B61" w:rsidRPr="00AC525F" w14:paraId="54BD3CBB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6C0F18F9" w14:textId="77777777" w:rsidR="009E29BD" w:rsidRDefault="009E29BD" w:rsidP="009E29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Плотность, кг/м3</w:t>
            </w:r>
          </w:p>
        </w:tc>
        <w:tc>
          <w:tcPr>
            <w:tcW w:w="4678" w:type="dxa"/>
            <w:vAlign w:val="center"/>
          </w:tcPr>
          <w:p w14:paraId="1A3DED17" w14:textId="4ECBE52C" w:rsidR="009E29BD" w:rsidRDefault="00AC525F" w:rsidP="009E29BD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</w:t>
            </w:r>
            <w:r w:rsidR="009E29BD">
              <w:rPr>
                <w:rFonts w:cs="Times New Roman"/>
                <w:color w:val="000000"/>
                <w:kern w:val="24"/>
              </w:rPr>
              <w:t>е мене 954</w:t>
            </w:r>
          </w:p>
        </w:tc>
      </w:tr>
      <w:tr w:rsidR="00B22C56" w:rsidRPr="00AC525F" w14:paraId="0376D932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4E2985C5" w14:textId="3EDD5FCD" w:rsidR="00B22C56" w:rsidRDefault="00B22C56" w:rsidP="00B22C56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</w:rPr>
              <w:t>Температура транспортируемых жидкостей</w:t>
            </w:r>
          </w:p>
        </w:tc>
        <w:tc>
          <w:tcPr>
            <w:tcW w:w="4678" w:type="dxa"/>
            <w:vAlign w:val="center"/>
          </w:tcPr>
          <w:p w14:paraId="29FDAA31" w14:textId="5844E5A6" w:rsidR="00B22C56" w:rsidRDefault="00B22C56" w:rsidP="008E71D3">
            <w:pPr>
              <w:jc w:val="center"/>
              <w:rPr>
                <w:rFonts w:cs="Times New Roman"/>
                <w:color w:val="000000"/>
                <w:kern w:val="24"/>
              </w:rPr>
            </w:pPr>
            <w:r w:rsidRPr="00B22C56">
              <w:rPr>
                <w:rFonts w:cs="Times New Roman"/>
                <w:color w:val="000000"/>
                <w:kern w:val="24"/>
              </w:rPr>
              <w:t>0°</w:t>
            </w:r>
            <w:r w:rsidRPr="00B22C56">
              <w:rPr>
                <w:rFonts w:cs="Times New Roman"/>
                <w:color w:val="000000"/>
                <w:kern w:val="24"/>
                <w:lang w:val="en-US"/>
              </w:rPr>
              <w:t>C</w:t>
            </w:r>
            <w:r w:rsidRPr="008E71D3">
              <w:rPr>
                <w:rFonts w:cs="Times New Roman"/>
                <w:color w:val="000000"/>
                <w:kern w:val="24"/>
              </w:rPr>
              <w:t xml:space="preserve"> </w:t>
            </w:r>
            <w:r w:rsidR="008E71D3">
              <w:rPr>
                <w:rFonts w:cs="Times New Roman"/>
                <w:color w:val="000000"/>
                <w:kern w:val="24"/>
              </w:rPr>
              <w:t>…</w:t>
            </w:r>
            <w:r w:rsidR="00DE55E0">
              <w:rPr>
                <w:rFonts w:cs="Times New Roman"/>
                <w:color w:val="000000"/>
                <w:kern w:val="24"/>
              </w:rPr>
              <w:t xml:space="preserve"> </w:t>
            </w:r>
            <w:r w:rsidRPr="00B22C56">
              <w:rPr>
                <w:rFonts w:cs="Times New Roman"/>
                <w:color w:val="000000"/>
                <w:kern w:val="24"/>
              </w:rPr>
              <w:t>40°</w:t>
            </w:r>
            <w:r w:rsidRPr="00B22C56">
              <w:rPr>
                <w:rFonts w:cs="Times New Roman"/>
                <w:color w:val="000000"/>
                <w:kern w:val="24"/>
                <w:lang w:val="en-US"/>
              </w:rPr>
              <w:t>C</w:t>
            </w:r>
          </w:p>
        </w:tc>
      </w:tr>
      <w:tr w:rsidR="00B31B61" w:rsidRPr="00AC525F" w14:paraId="402C1828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7ACFC6AB" w14:textId="77777777" w:rsidR="009E29BD" w:rsidRDefault="009E29BD" w:rsidP="009E29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lastRenderedPageBreak/>
              <w:t xml:space="preserve">Твердость, </w:t>
            </w:r>
            <w:proofErr w:type="spellStart"/>
            <w:r>
              <w:rPr>
                <w:rFonts w:cs="Times New Roman"/>
                <w:color w:val="000000"/>
                <w:kern w:val="24"/>
              </w:rPr>
              <w:t>Shore</w:t>
            </w:r>
            <w:proofErr w:type="spellEnd"/>
            <w:r>
              <w:rPr>
                <w:rFonts w:cs="Times New Roman"/>
                <w:color w:val="000000"/>
                <w:kern w:val="24"/>
              </w:rPr>
              <w:t xml:space="preserve"> D</w:t>
            </w:r>
          </w:p>
        </w:tc>
        <w:tc>
          <w:tcPr>
            <w:tcW w:w="4678" w:type="dxa"/>
            <w:vAlign w:val="center"/>
          </w:tcPr>
          <w:p w14:paraId="10058E2D" w14:textId="77777777" w:rsidR="009E29BD" w:rsidRDefault="009E29BD" w:rsidP="009E29BD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59</w:t>
            </w:r>
          </w:p>
        </w:tc>
      </w:tr>
      <w:tr w:rsidR="00B31B61" w:rsidRPr="00AC525F" w14:paraId="349A36D9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2521F7AC" w14:textId="345D4384" w:rsidR="009E29BD" w:rsidRDefault="009E29BD" w:rsidP="009E29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Серия </w:t>
            </w:r>
            <w:r>
              <w:rPr>
                <w:rFonts w:cs="Times New Roman"/>
                <w:color w:val="000000"/>
                <w:kern w:val="24"/>
                <w:lang w:val="en-US"/>
              </w:rPr>
              <w:t>S</w:t>
            </w:r>
          </w:p>
        </w:tc>
        <w:tc>
          <w:tcPr>
            <w:tcW w:w="4678" w:type="dxa"/>
            <w:vAlign w:val="center"/>
          </w:tcPr>
          <w:p w14:paraId="2327454C" w14:textId="78F3DC2B" w:rsidR="009E29BD" w:rsidRDefault="009E29BD" w:rsidP="009E29BD">
            <w:pPr>
              <w:jc w:val="center"/>
              <w:rPr>
                <w:rFonts w:cs="Times New Roman"/>
                <w:color w:val="000000"/>
                <w:kern w:val="24"/>
              </w:rPr>
            </w:pPr>
            <w:r w:rsidRPr="008E71D3">
              <w:rPr>
                <w:rFonts w:cs="Times New Roman"/>
                <w:color w:val="000000"/>
                <w:kern w:val="24"/>
              </w:rPr>
              <w:t>5</w:t>
            </w:r>
          </w:p>
        </w:tc>
      </w:tr>
      <w:tr w:rsidR="00B31B61" w:rsidRPr="00AC525F" w14:paraId="230B8700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76A79F21" w14:textId="77777777" w:rsidR="009E29BD" w:rsidRDefault="009E29BD" w:rsidP="009E29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Номинальное давление, атм.</w:t>
            </w:r>
          </w:p>
        </w:tc>
        <w:tc>
          <w:tcPr>
            <w:tcW w:w="4678" w:type="dxa"/>
            <w:vAlign w:val="center"/>
          </w:tcPr>
          <w:p w14:paraId="1790A4B6" w14:textId="0ACDAA90" w:rsidR="009E29BD" w:rsidRDefault="009E29BD" w:rsidP="009E29BD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16</w:t>
            </w:r>
          </w:p>
        </w:tc>
      </w:tr>
      <w:tr w:rsidR="000D7C15" w:rsidRPr="00AC525F" w14:paraId="456C4BD5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18EC4D42" w14:textId="01073735" w:rsidR="000D7C15" w:rsidRDefault="000D7C15" w:rsidP="000D7C15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Способы соединения </w:t>
            </w:r>
          </w:p>
        </w:tc>
        <w:tc>
          <w:tcPr>
            <w:tcW w:w="4678" w:type="dxa"/>
            <w:vAlign w:val="center"/>
          </w:tcPr>
          <w:p w14:paraId="3C5C8BCF" w14:textId="0CDD904C" w:rsidR="000D7C15" w:rsidRDefault="000D7C15" w:rsidP="000D7C15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сварка встык</w:t>
            </w:r>
          </w:p>
        </w:tc>
      </w:tr>
      <w:tr w:rsidR="00B31B61" w:rsidRPr="00AC525F" w14:paraId="15A38AD8" w14:textId="77777777" w:rsidTr="006110B8">
        <w:trPr>
          <w:trHeight w:val="241"/>
        </w:trPr>
        <w:tc>
          <w:tcPr>
            <w:tcW w:w="9781" w:type="dxa"/>
            <w:gridSpan w:val="2"/>
          </w:tcPr>
          <w:p w14:paraId="0C46DD46" w14:textId="49E61075" w:rsidR="009E29BD" w:rsidRDefault="009E29BD" w:rsidP="009E29BD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3. </w:t>
            </w:r>
            <w:r>
              <w:rPr>
                <w:rFonts w:cs="Times New Roman"/>
                <w:color w:val="000000"/>
                <w:lang w:eastAsia="ru-RU"/>
              </w:rPr>
              <w:t>Т</w:t>
            </w:r>
            <w:r>
              <w:rPr>
                <w:rFonts w:cs="Times New Roman"/>
                <w:color w:val="000000"/>
              </w:rPr>
              <w:t>руба полиэтиленовая ПНД ПЭ-100 SDR 11 Ø 355</w:t>
            </w:r>
          </w:p>
        </w:tc>
      </w:tr>
      <w:tr w:rsidR="00B31B61" w:rsidRPr="00AC525F" w14:paraId="3D32AAF5" w14:textId="77777777" w:rsidTr="006110B8">
        <w:trPr>
          <w:trHeight w:val="20"/>
        </w:trPr>
        <w:tc>
          <w:tcPr>
            <w:tcW w:w="5103" w:type="dxa"/>
            <w:vAlign w:val="center"/>
            <w:hideMark/>
          </w:tcPr>
          <w:p w14:paraId="3E122DBA" w14:textId="77777777" w:rsidR="009E29BD" w:rsidRDefault="009E29BD" w:rsidP="009E29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Соответствие ГОСТ</w:t>
            </w:r>
          </w:p>
        </w:tc>
        <w:tc>
          <w:tcPr>
            <w:tcW w:w="4678" w:type="dxa"/>
            <w:vAlign w:val="center"/>
            <w:hideMark/>
          </w:tcPr>
          <w:p w14:paraId="5A710752" w14:textId="77777777" w:rsidR="009E29BD" w:rsidRDefault="00962010" w:rsidP="009E29BD">
            <w:pPr>
              <w:jc w:val="center"/>
              <w:rPr>
                <w:rFonts w:cs="Times New Roman"/>
                <w:color w:val="000000"/>
                <w:kern w:val="24"/>
              </w:rPr>
            </w:pPr>
            <w:hyperlink r:id="rId14" w:tgtFrame="_blank" w:history="1">
              <w:r w:rsidR="009E29BD">
                <w:rPr>
                  <w:rFonts w:cs="Times New Roman"/>
                  <w:color w:val="000000"/>
                </w:rPr>
                <w:t xml:space="preserve">ГОСТ </w:t>
              </w:r>
            </w:hyperlink>
            <w:r w:rsidR="009E29BD">
              <w:rPr>
                <w:rFonts w:cs="Times New Roman"/>
                <w:color w:val="000000"/>
              </w:rPr>
              <w:t>18599-2001</w:t>
            </w:r>
          </w:p>
        </w:tc>
      </w:tr>
      <w:tr w:rsidR="00B31B61" w:rsidRPr="00AC525F" w14:paraId="79B012CE" w14:textId="77777777" w:rsidTr="006110B8">
        <w:trPr>
          <w:trHeight w:val="261"/>
        </w:trPr>
        <w:tc>
          <w:tcPr>
            <w:tcW w:w="5103" w:type="dxa"/>
            <w:vAlign w:val="center"/>
            <w:hideMark/>
          </w:tcPr>
          <w:p w14:paraId="5BD54E7F" w14:textId="77777777" w:rsidR="009E29BD" w:rsidRDefault="009E29BD" w:rsidP="009E29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Наружный диаметр, мм</w:t>
            </w:r>
          </w:p>
        </w:tc>
        <w:tc>
          <w:tcPr>
            <w:tcW w:w="4678" w:type="dxa"/>
            <w:vAlign w:val="center"/>
            <w:hideMark/>
          </w:tcPr>
          <w:p w14:paraId="213141A5" w14:textId="4E463C2B" w:rsidR="009E29BD" w:rsidRDefault="009E29BD" w:rsidP="009E29BD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355</w:t>
            </w:r>
          </w:p>
        </w:tc>
      </w:tr>
      <w:tr w:rsidR="00B31B61" w:rsidRPr="00AC525F" w14:paraId="4A5ADE37" w14:textId="77777777" w:rsidTr="006110B8">
        <w:trPr>
          <w:trHeight w:val="195"/>
        </w:trPr>
        <w:tc>
          <w:tcPr>
            <w:tcW w:w="5103" w:type="dxa"/>
            <w:vAlign w:val="center"/>
            <w:hideMark/>
          </w:tcPr>
          <w:p w14:paraId="72CE6E0E" w14:textId="77777777" w:rsidR="009E29BD" w:rsidRDefault="009E29BD" w:rsidP="009E29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Толщина стенки, мм</w:t>
            </w:r>
          </w:p>
        </w:tc>
        <w:tc>
          <w:tcPr>
            <w:tcW w:w="4678" w:type="dxa"/>
            <w:vAlign w:val="center"/>
            <w:hideMark/>
          </w:tcPr>
          <w:p w14:paraId="74610DC9" w14:textId="17F0B422" w:rsidR="009E29BD" w:rsidRDefault="009E29BD" w:rsidP="009E29BD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32,2</w:t>
            </w:r>
          </w:p>
        </w:tc>
      </w:tr>
      <w:tr w:rsidR="00B31B61" w:rsidRPr="00AC525F" w14:paraId="0838511A" w14:textId="77777777" w:rsidTr="006110B8">
        <w:trPr>
          <w:trHeight w:val="195"/>
        </w:trPr>
        <w:tc>
          <w:tcPr>
            <w:tcW w:w="5103" w:type="dxa"/>
            <w:vAlign w:val="center"/>
          </w:tcPr>
          <w:p w14:paraId="1B004167" w14:textId="471C175E" w:rsidR="0052196C" w:rsidRDefault="0052196C" w:rsidP="0052196C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Допустимое отклонение толщены стенки, мм.</w:t>
            </w:r>
          </w:p>
        </w:tc>
        <w:tc>
          <w:tcPr>
            <w:tcW w:w="4678" w:type="dxa"/>
            <w:vAlign w:val="center"/>
          </w:tcPr>
          <w:p w14:paraId="73D9DE76" w14:textId="46835149" w:rsidR="0052196C" w:rsidRDefault="0052196C" w:rsidP="0052196C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4,9</w:t>
            </w:r>
          </w:p>
        </w:tc>
      </w:tr>
      <w:tr w:rsidR="00B31B61" w:rsidRPr="00AC525F" w14:paraId="1BFA76D4" w14:textId="77777777" w:rsidTr="006110B8">
        <w:trPr>
          <w:trHeight w:val="215"/>
        </w:trPr>
        <w:tc>
          <w:tcPr>
            <w:tcW w:w="5103" w:type="dxa"/>
            <w:vAlign w:val="center"/>
          </w:tcPr>
          <w:p w14:paraId="1B0BCA1C" w14:textId="4E30403E" w:rsidR="0052196C" w:rsidRDefault="0052196C" w:rsidP="0052196C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Длина трубы шт., м.</w:t>
            </w:r>
          </w:p>
        </w:tc>
        <w:tc>
          <w:tcPr>
            <w:tcW w:w="4678" w:type="dxa"/>
            <w:vAlign w:val="center"/>
          </w:tcPr>
          <w:p w14:paraId="2E555DC1" w14:textId="6C30B3C4" w:rsidR="0052196C" w:rsidRDefault="0052196C" w:rsidP="0052196C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1</w:t>
            </w:r>
            <w:r w:rsidR="00557814">
              <w:rPr>
                <w:rFonts w:cs="Times New Roman"/>
                <w:color w:val="000000"/>
                <w:kern w:val="24"/>
              </w:rPr>
              <w:t>2</w:t>
            </w:r>
          </w:p>
        </w:tc>
      </w:tr>
      <w:tr w:rsidR="00B31B61" w:rsidRPr="00AC525F" w14:paraId="3EDFC526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72AD61F4" w14:textId="77777777" w:rsidR="0052196C" w:rsidRDefault="0052196C" w:rsidP="0052196C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Масса погонного метра, кг.</w:t>
            </w:r>
          </w:p>
        </w:tc>
        <w:tc>
          <w:tcPr>
            <w:tcW w:w="4678" w:type="dxa"/>
            <w:vAlign w:val="center"/>
          </w:tcPr>
          <w:p w14:paraId="0093BDAA" w14:textId="31160045" w:rsidR="0052196C" w:rsidRDefault="0052196C" w:rsidP="0052196C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32,6</w:t>
            </w:r>
          </w:p>
        </w:tc>
      </w:tr>
      <w:tr w:rsidR="006D05BD" w:rsidRPr="00AC525F" w14:paraId="75BDD27B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70E384F6" w14:textId="3CE1B1A2" w:rsidR="006D05BD" w:rsidRDefault="006D05BD" w:rsidP="006D05BD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Овальность после экструзии, мм.</w:t>
            </w:r>
          </w:p>
        </w:tc>
        <w:tc>
          <w:tcPr>
            <w:tcW w:w="4678" w:type="dxa"/>
            <w:vAlign w:val="center"/>
          </w:tcPr>
          <w:p w14:paraId="6370B432" w14:textId="651C5B28" w:rsidR="006D05BD" w:rsidRDefault="00AC525F" w:rsidP="006D05BD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</w:t>
            </w:r>
            <w:r w:rsidR="006D05BD">
              <w:rPr>
                <w:rFonts w:cs="Times New Roman"/>
                <w:color w:val="000000"/>
                <w:kern w:val="24"/>
              </w:rPr>
              <w:t xml:space="preserve">е более </w:t>
            </w:r>
            <w:r>
              <w:rPr>
                <w:rFonts w:cs="Times New Roman"/>
                <w:color w:val="000000"/>
                <w:kern w:val="24"/>
              </w:rPr>
              <w:t>12,5</w:t>
            </w:r>
          </w:p>
        </w:tc>
      </w:tr>
      <w:tr w:rsidR="00AC525F" w:rsidRPr="00AC525F" w14:paraId="26FEBF10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66A51734" w14:textId="2318C1BB" w:rsidR="00AC525F" w:rsidRDefault="00AC525F" w:rsidP="00AC525F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Марка сырья </w:t>
            </w:r>
          </w:p>
        </w:tc>
        <w:tc>
          <w:tcPr>
            <w:tcW w:w="4678" w:type="dxa"/>
            <w:vAlign w:val="center"/>
          </w:tcPr>
          <w:p w14:paraId="66780FB0" w14:textId="07CCF728" w:rsidR="00AC525F" w:rsidRDefault="00AC525F" w:rsidP="00AC525F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ПЭ 100</w:t>
            </w:r>
          </w:p>
        </w:tc>
      </w:tr>
      <w:tr w:rsidR="00B31B61" w:rsidRPr="00AC525F" w14:paraId="651FA8C1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299B2AF5" w14:textId="77777777" w:rsidR="0052196C" w:rsidRDefault="0052196C" w:rsidP="0052196C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Плотность, кг/м3</w:t>
            </w:r>
          </w:p>
        </w:tc>
        <w:tc>
          <w:tcPr>
            <w:tcW w:w="4678" w:type="dxa"/>
            <w:vAlign w:val="center"/>
          </w:tcPr>
          <w:p w14:paraId="40CBCA60" w14:textId="7E1127D0" w:rsidR="0052196C" w:rsidRDefault="000D7C15" w:rsidP="0052196C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н</w:t>
            </w:r>
            <w:r w:rsidR="0052196C">
              <w:rPr>
                <w:rFonts w:cs="Times New Roman"/>
                <w:color w:val="000000"/>
                <w:kern w:val="24"/>
              </w:rPr>
              <w:t>е мене</w:t>
            </w:r>
            <w:r w:rsidR="00CE34A6">
              <w:rPr>
                <w:rFonts w:cs="Times New Roman"/>
                <w:color w:val="000000"/>
                <w:kern w:val="24"/>
              </w:rPr>
              <w:t>е</w:t>
            </w:r>
            <w:r w:rsidR="0052196C">
              <w:rPr>
                <w:rFonts w:cs="Times New Roman"/>
                <w:color w:val="000000"/>
                <w:kern w:val="24"/>
              </w:rPr>
              <w:t xml:space="preserve"> 954</w:t>
            </w:r>
          </w:p>
        </w:tc>
      </w:tr>
      <w:tr w:rsidR="00493FB9" w:rsidRPr="00AC525F" w14:paraId="2D66CD4B" w14:textId="77777777" w:rsidTr="00B22C56">
        <w:trPr>
          <w:trHeight w:val="385"/>
        </w:trPr>
        <w:tc>
          <w:tcPr>
            <w:tcW w:w="5103" w:type="dxa"/>
            <w:vAlign w:val="center"/>
          </w:tcPr>
          <w:p w14:paraId="516F1C84" w14:textId="2480BD7B" w:rsidR="00493FB9" w:rsidRDefault="00493FB9" w:rsidP="00493FB9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</w:rPr>
              <w:t>Температура транспортируемых жидкостей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EA5E59F" w14:textId="498F2A0B" w:rsidR="00B22C56" w:rsidRDefault="00B22C56" w:rsidP="008E71D3">
            <w:pPr>
              <w:jc w:val="center"/>
              <w:rPr>
                <w:rFonts w:cs="Times New Roman"/>
                <w:color w:val="000000"/>
                <w:shd w:val="clear" w:color="auto" w:fill="E4EFDA"/>
              </w:rPr>
            </w:pPr>
            <w:r w:rsidRPr="00B22C56">
              <w:rPr>
                <w:rFonts w:cs="Times New Roman"/>
                <w:color w:val="000000"/>
                <w:kern w:val="24"/>
              </w:rPr>
              <w:t>0°</w:t>
            </w:r>
            <w:r w:rsidRPr="00B22C56">
              <w:rPr>
                <w:rFonts w:cs="Times New Roman"/>
                <w:color w:val="000000"/>
                <w:kern w:val="24"/>
                <w:lang w:val="en-US"/>
              </w:rPr>
              <w:t>C</w:t>
            </w:r>
            <w:r w:rsidRPr="008E71D3">
              <w:rPr>
                <w:rFonts w:cs="Times New Roman"/>
                <w:color w:val="000000"/>
                <w:kern w:val="24"/>
              </w:rPr>
              <w:t xml:space="preserve"> </w:t>
            </w:r>
            <w:r w:rsidR="008E71D3">
              <w:rPr>
                <w:rFonts w:cs="Times New Roman"/>
                <w:color w:val="000000"/>
                <w:kern w:val="24"/>
              </w:rPr>
              <w:t>…</w:t>
            </w:r>
            <w:r w:rsidR="00DE55E0">
              <w:rPr>
                <w:rFonts w:cs="Times New Roman"/>
                <w:color w:val="000000"/>
                <w:kern w:val="24"/>
              </w:rPr>
              <w:t xml:space="preserve"> </w:t>
            </w:r>
            <w:r w:rsidRPr="00B22C56">
              <w:rPr>
                <w:rFonts w:cs="Times New Roman"/>
                <w:color w:val="000000"/>
                <w:kern w:val="24"/>
              </w:rPr>
              <w:t>40°</w:t>
            </w:r>
            <w:r w:rsidRPr="00B22C56">
              <w:rPr>
                <w:rFonts w:cs="Times New Roman"/>
                <w:color w:val="000000"/>
                <w:kern w:val="24"/>
                <w:lang w:val="en-US"/>
              </w:rPr>
              <w:t>C</w:t>
            </w:r>
          </w:p>
        </w:tc>
      </w:tr>
      <w:tr w:rsidR="00B31B61" w:rsidRPr="00AC525F" w14:paraId="22914859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0A99D2D4" w14:textId="77777777" w:rsidR="0052196C" w:rsidRDefault="0052196C" w:rsidP="0052196C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Твердость, </w:t>
            </w:r>
            <w:proofErr w:type="spellStart"/>
            <w:r>
              <w:rPr>
                <w:rFonts w:cs="Times New Roman"/>
                <w:color w:val="000000"/>
                <w:kern w:val="24"/>
              </w:rPr>
              <w:t>Shore</w:t>
            </w:r>
            <w:proofErr w:type="spellEnd"/>
            <w:r>
              <w:rPr>
                <w:rFonts w:cs="Times New Roman"/>
                <w:color w:val="000000"/>
                <w:kern w:val="24"/>
              </w:rPr>
              <w:t xml:space="preserve"> D</w:t>
            </w:r>
          </w:p>
        </w:tc>
        <w:tc>
          <w:tcPr>
            <w:tcW w:w="4678" w:type="dxa"/>
            <w:vAlign w:val="center"/>
          </w:tcPr>
          <w:p w14:paraId="4A39B2E8" w14:textId="77777777" w:rsidR="0052196C" w:rsidRDefault="0052196C" w:rsidP="0052196C">
            <w:pPr>
              <w:jc w:val="center"/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>59</w:t>
            </w:r>
          </w:p>
        </w:tc>
      </w:tr>
      <w:tr w:rsidR="00B31B61" w:rsidRPr="00AC525F" w14:paraId="5128B5F1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685CEBF9" w14:textId="1E56467F" w:rsidR="0052196C" w:rsidRDefault="0052196C" w:rsidP="0052196C">
            <w:pPr>
              <w:rPr>
                <w:rFonts w:cs="Times New Roman"/>
                <w:color w:val="000000"/>
                <w:kern w:val="24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Серия </w:t>
            </w:r>
            <w:r>
              <w:rPr>
                <w:rFonts w:cs="Times New Roman"/>
                <w:color w:val="000000"/>
                <w:kern w:val="24"/>
                <w:lang w:val="en-US"/>
              </w:rPr>
              <w:t>S</w:t>
            </w:r>
          </w:p>
        </w:tc>
        <w:tc>
          <w:tcPr>
            <w:tcW w:w="4678" w:type="dxa"/>
            <w:vAlign w:val="center"/>
          </w:tcPr>
          <w:p w14:paraId="4FD59E5A" w14:textId="6EDB3CB7" w:rsidR="0052196C" w:rsidRDefault="0052196C" w:rsidP="0052196C">
            <w:pPr>
              <w:jc w:val="center"/>
              <w:rPr>
                <w:rFonts w:cs="Times New Roman"/>
                <w:color w:val="000000"/>
                <w:kern w:val="24"/>
              </w:rPr>
            </w:pPr>
            <w:r w:rsidRPr="008E71D3">
              <w:rPr>
                <w:rFonts w:cs="Times New Roman"/>
                <w:color w:val="000000"/>
                <w:kern w:val="24"/>
              </w:rPr>
              <w:t>5</w:t>
            </w:r>
          </w:p>
        </w:tc>
      </w:tr>
      <w:tr w:rsidR="0052196C" w:rsidRPr="00B31B61" w14:paraId="72CDCCD0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3A913E8C" w14:textId="77777777" w:rsidR="0052196C" w:rsidRPr="00AC525F" w:rsidRDefault="0052196C" w:rsidP="0052196C">
            <w:pPr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Номинальное давление, атм.</w:t>
            </w:r>
          </w:p>
        </w:tc>
        <w:tc>
          <w:tcPr>
            <w:tcW w:w="4678" w:type="dxa"/>
            <w:vAlign w:val="center"/>
          </w:tcPr>
          <w:p w14:paraId="71194DE2" w14:textId="33734F95" w:rsidR="0052196C" w:rsidRPr="00B31B61" w:rsidRDefault="0052196C" w:rsidP="0052196C">
            <w:pPr>
              <w:jc w:val="center"/>
              <w:rPr>
                <w:rFonts w:cs="Times New Roman"/>
                <w:kern w:val="24"/>
                <w:szCs w:val="20"/>
              </w:rPr>
            </w:pPr>
            <w:r w:rsidRPr="00AC525F">
              <w:rPr>
                <w:rFonts w:cs="Times New Roman"/>
                <w:kern w:val="24"/>
                <w:szCs w:val="20"/>
              </w:rPr>
              <w:t>16</w:t>
            </w:r>
          </w:p>
        </w:tc>
      </w:tr>
      <w:tr w:rsidR="000D7C15" w:rsidRPr="00B31B61" w14:paraId="7378D9FF" w14:textId="77777777" w:rsidTr="006110B8">
        <w:trPr>
          <w:trHeight w:val="385"/>
        </w:trPr>
        <w:tc>
          <w:tcPr>
            <w:tcW w:w="5103" w:type="dxa"/>
            <w:vAlign w:val="center"/>
          </w:tcPr>
          <w:p w14:paraId="3390C086" w14:textId="6E252067" w:rsidR="000D7C15" w:rsidRPr="00AC525F" w:rsidRDefault="000D7C15" w:rsidP="000D7C15">
            <w:pPr>
              <w:rPr>
                <w:rFonts w:cs="Times New Roman"/>
                <w:kern w:val="24"/>
                <w:szCs w:val="20"/>
              </w:rPr>
            </w:pPr>
            <w:r>
              <w:rPr>
                <w:rFonts w:cs="Times New Roman"/>
                <w:color w:val="000000"/>
                <w:kern w:val="24"/>
              </w:rPr>
              <w:t xml:space="preserve">Способы соединения </w:t>
            </w:r>
          </w:p>
        </w:tc>
        <w:tc>
          <w:tcPr>
            <w:tcW w:w="4678" w:type="dxa"/>
            <w:vAlign w:val="center"/>
          </w:tcPr>
          <w:p w14:paraId="5336AC32" w14:textId="215910BF" w:rsidR="000D7C15" w:rsidRPr="00AC525F" w:rsidRDefault="000D7C15" w:rsidP="000D7C15">
            <w:pPr>
              <w:jc w:val="center"/>
              <w:rPr>
                <w:rFonts w:cs="Times New Roman"/>
                <w:kern w:val="24"/>
                <w:szCs w:val="20"/>
              </w:rPr>
            </w:pPr>
            <w:r>
              <w:rPr>
                <w:rFonts w:cs="Times New Roman"/>
                <w:color w:val="000000"/>
                <w:kern w:val="24"/>
              </w:rPr>
              <w:t>сварка встык</w:t>
            </w:r>
          </w:p>
        </w:tc>
      </w:tr>
    </w:tbl>
    <w:p w14:paraId="5C372F30" w14:textId="77777777" w:rsidR="003A4C8C" w:rsidRPr="00B31B61" w:rsidRDefault="003A4C8C" w:rsidP="00C745EB">
      <w:pPr>
        <w:spacing w:line="360" w:lineRule="auto"/>
        <w:jc w:val="both"/>
        <w:rPr>
          <w:bCs/>
        </w:rPr>
      </w:pPr>
    </w:p>
    <w:p w14:paraId="4C1A265E" w14:textId="78CF4D24" w:rsidR="00B202AB" w:rsidRPr="00B31B61" w:rsidRDefault="00AE2A0C" w:rsidP="00E740F5">
      <w:pPr>
        <w:ind w:firstLine="709"/>
        <w:jc w:val="both"/>
      </w:pPr>
      <w:r w:rsidRPr="00B31B61">
        <w:rPr>
          <w:bCs/>
        </w:rPr>
        <w:t>2.2.</w:t>
      </w:r>
      <w:r w:rsidR="00B202AB" w:rsidRPr="00B31B61">
        <w:rPr>
          <w:bCs/>
        </w:rPr>
        <w:t xml:space="preserve"> Функциональные характеристики (потребительские свойства) Товара: </w:t>
      </w:r>
      <w:r w:rsidR="00B202AB" w:rsidRPr="00B31B61">
        <w:t>Напорные трубы из полиэтилена низкого давления марки ПНД ПЭ-100</w:t>
      </w:r>
      <w:r w:rsidR="00BA4AC8" w:rsidRPr="00B31B61">
        <w:t xml:space="preserve"> (Рис. 1)</w:t>
      </w:r>
      <w:r w:rsidR="00B202AB" w:rsidRPr="00B31B61">
        <w:t xml:space="preserve">, которые производятся методом непрерывной экструзии из композиции полиэтилена с </w:t>
      </w:r>
      <w:proofErr w:type="spellStart"/>
      <w:r w:rsidR="00B202AB" w:rsidRPr="00B31B61">
        <w:t>термо</w:t>
      </w:r>
      <w:proofErr w:type="spellEnd"/>
      <w:r w:rsidR="00B202AB" w:rsidRPr="00B31B61">
        <w:t xml:space="preserve"> и </w:t>
      </w:r>
      <w:proofErr w:type="spellStart"/>
      <w:r w:rsidR="00B202AB" w:rsidRPr="00B31B61">
        <w:t>светостабилизаторами</w:t>
      </w:r>
      <w:proofErr w:type="spellEnd"/>
      <w:r w:rsidR="00B202AB" w:rsidRPr="00B31B61">
        <w:t>.  Полиэтиленовые </w:t>
      </w:r>
      <w:hyperlink r:id="rId15" w:history="1">
        <w:r w:rsidR="00B202AB" w:rsidRPr="00B31B61">
          <w:t>трубы ПНД</w:t>
        </w:r>
      </w:hyperlink>
      <w:r w:rsidR="00B202AB" w:rsidRPr="00B31B61">
        <w:t xml:space="preserve"> ПЭ-100 предназначены для трубопроводов, которые транспортируют воду для хозяйственно-питьевого водоснабжения при температуре воды 0 </w:t>
      </w:r>
      <w:r w:rsidR="008E71D3">
        <w:t>…</w:t>
      </w:r>
      <w:r w:rsidR="00B202AB" w:rsidRPr="00B31B61">
        <w:t xml:space="preserve"> 40°С (кратковременно до 80 °С), и применяются для наружных сетей водоснабжения и напорной канализации, а также технологических трубопроводов.</w:t>
      </w:r>
      <w:r w:rsidR="008E71D3">
        <w:t xml:space="preserve"> </w:t>
      </w:r>
      <w:r w:rsidR="008E71D3" w:rsidRPr="008E71D3">
        <w:t>Срок службы полиэтиленовых труб ПНД ПЭ-100 должен составлять 50 лет.</w:t>
      </w:r>
    </w:p>
    <w:p w14:paraId="6583A781" w14:textId="28130706" w:rsidR="00B602E2" w:rsidRPr="00B31B61" w:rsidRDefault="00B602E2" w:rsidP="00E740F5">
      <w:pPr>
        <w:ind w:firstLine="709"/>
        <w:jc w:val="both"/>
        <w:rPr>
          <w:rFonts w:cs="Times New Roman"/>
        </w:rPr>
      </w:pPr>
      <w:r w:rsidRPr="00B31B61">
        <w:rPr>
          <w:rFonts w:cs="Times New Roman"/>
          <w:shd w:val="clear" w:color="auto" w:fill="FAFAFA"/>
        </w:rPr>
        <w:t>2.3 Внутренняя и наружная поверхности трубы — гладкие. Не допускаются</w:t>
      </w:r>
      <w:r w:rsidR="00D758AD" w:rsidRPr="00B31B61">
        <w:rPr>
          <w:rFonts w:cs="Times New Roman"/>
          <w:shd w:val="clear" w:color="auto" w:fill="FAFAFA"/>
        </w:rPr>
        <w:t xml:space="preserve"> </w:t>
      </w:r>
      <w:r w:rsidRPr="00B31B61">
        <w:rPr>
          <w:rFonts w:cs="Times New Roman"/>
          <w:shd w:val="clear" w:color="auto" w:fill="FAFAFA"/>
        </w:rPr>
        <w:t>видимые невооруженным взглядом</w:t>
      </w:r>
      <w:r w:rsidR="00D758AD" w:rsidRPr="00B31B61">
        <w:rPr>
          <w:rFonts w:cs="Times New Roman"/>
          <w:shd w:val="clear" w:color="auto" w:fill="FAFAFA"/>
        </w:rPr>
        <w:t xml:space="preserve"> вкрапления</w:t>
      </w:r>
      <w:r w:rsidR="000746B1">
        <w:rPr>
          <w:rFonts w:cs="Times New Roman"/>
          <w:shd w:val="clear" w:color="auto" w:fill="FAFAFA"/>
        </w:rPr>
        <w:t>, трещин</w:t>
      </w:r>
      <w:r w:rsidR="008C0597">
        <w:rPr>
          <w:rFonts w:cs="Times New Roman"/>
          <w:shd w:val="clear" w:color="auto" w:fill="FAFAFA"/>
        </w:rPr>
        <w:t>ы и сквозные пробоины</w:t>
      </w:r>
      <w:r w:rsidRPr="00B31B61">
        <w:rPr>
          <w:rFonts w:cs="Times New Roman"/>
          <w:shd w:val="clear" w:color="auto" w:fill="FAFAFA"/>
        </w:rPr>
        <w:t>. Цвет трубы - черный, черный с синими продольными полосами, нанесенными равномерно по окружности трубы. В зависимости от диаметра, труба маркируется либо методом тиснения, либо методом нанесения краски на поверхность. Маркировка обязательно содержит ГОСТ, диаметр, SDR трубы и данные завода-изготовителя.</w:t>
      </w:r>
    </w:p>
    <w:p w14:paraId="223ECD80" w14:textId="182AB79B" w:rsidR="00BB2FBA" w:rsidRPr="00B31B61" w:rsidRDefault="00AE2A0C" w:rsidP="00E740F5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B31B61">
        <w:rPr>
          <w:rFonts w:eastAsia="Arial"/>
          <w:lang w:eastAsia="ru-RU"/>
        </w:rPr>
        <w:t>2.</w:t>
      </w:r>
      <w:r w:rsidR="00B602E2" w:rsidRPr="00B31B61">
        <w:rPr>
          <w:rFonts w:eastAsia="Arial"/>
          <w:lang w:eastAsia="ru-RU"/>
        </w:rPr>
        <w:t>4</w:t>
      </w:r>
      <w:r w:rsidR="00B202AB" w:rsidRPr="00B31B61">
        <w:rPr>
          <w:rFonts w:eastAsia="Arial"/>
          <w:lang w:eastAsia="ru-RU"/>
        </w:rPr>
        <w:t xml:space="preserve">. </w:t>
      </w:r>
      <w:r w:rsidR="00532BAE" w:rsidRPr="00B31B61">
        <w:rPr>
          <w:rFonts w:eastAsia="Arial"/>
          <w:lang w:eastAsia="ru-RU"/>
        </w:rPr>
        <w:t>К</w:t>
      </w:r>
      <w:r w:rsidR="001F4F88" w:rsidRPr="00B31B61">
        <w:rPr>
          <w:rFonts w:eastAsia="Arial"/>
          <w:lang w:eastAsia="ru-RU"/>
        </w:rPr>
        <w:t>ачество</w:t>
      </w:r>
      <w:r w:rsidR="00532BAE" w:rsidRPr="00B31B61">
        <w:rPr>
          <w:rFonts w:eastAsia="Arial"/>
          <w:lang w:eastAsia="ru-RU"/>
        </w:rPr>
        <w:t xml:space="preserve"> поставляемого Товара должно</w:t>
      </w:r>
      <w:r w:rsidR="001F4F88" w:rsidRPr="00B31B61">
        <w:rPr>
          <w:rFonts w:eastAsia="Arial"/>
          <w:lang w:eastAsia="ru-RU"/>
        </w:rPr>
        <w:t xml:space="preserve"> </w:t>
      </w:r>
      <w:r w:rsidR="001F4F88" w:rsidRPr="00B31B61">
        <w:rPr>
          <w:rFonts w:eastAsia="Arial"/>
        </w:rPr>
        <w:t>соответств</w:t>
      </w:r>
      <w:r w:rsidR="00532BAE" w:rsidRPr="00B31B61">
        <w:rPr>
          <w:rFonts w:eastAsia="Arial"/>
        </w:rPr>
        <w:t>овать</w:t>
      </w:r>
      <w:r w:rsidR="004807FA" w:rsidRPr="00B31B61">
        <w:rPr>
          <w:rFonts w:eastAsia="Arial"/>
        </w:rPr>
        <w:t xml:space="preserve"> ГОСТ 18599-200</w:t>
      </w:r>
      <w:r w:rsidR="001F4F88" w:rsidRPr="00B31B61">
        <w:rPr>
          <w:rFonts w:eastAsia="Arial"/>
        </w:rPr>
        <w:t xml:space="preserve">1. </w:t>
      </w:r>
      <w:r w:rsidR="001F4F88" w:rsidRPr="00B31B61">
        <w:rPr>
          <w:rFonts w:eastAsia="Arial"/>
          <w:lang w:eastAsia="ru-RU"/>
        </w:rPr>
        <w:t xml:space="preserve">Качество поставляемого Товара </w:t>
      </w:r>
      <w:proofErr w:type="gramStart"/>
      <w:r w:rsidR="001F4F88" w:rsidRPr="00B31B61">
        <w:rPr>
          <w:rFonts w:eastAsia="Arial"/>
        </w:rPr>
        <w:t>устанавливается</w:t>
      </w:r>
      <w:proofErr w:type="gramEnd"/>
      <w:r w:rsidR="001F4F88" w:rsidRPr="00B31B61">
        <w:rPr>
          <w:rFonts w:eastAsia="Arial"/>
        </w:rPr>
        <w:t xml:space="preserve"> </w:t>
      </w:r>
      <w:r w:rsidR="001F4F88" w:rsidRPr="00B31B61">
        <w:rPr>
          <w:rFonts w:eastAsia="Arial"/>
          <w:lang w:eastAsia="ru-RU"/>
        </w:rPr>
        <w:t>и подтверждаться наличием оригиналов сертификатов</w:t>
      </w:r>
      <w:r w:rsidR="001F4F88" w:rsidRPr="00B31B61">
        <w:rPr>
          <w:rFonts w:eastAsia="Arial"/>
          <w:bCs/>
        </w:rPr>
        <w:t xml:space="preserve"> соответствия, паспортами качества</w:t>
      </w:r>
      <w:r w:rsidR="00E740F5">
        <w:rPr>
          <w:rFonts w:eastAsia="Arial"/>
          <w:bCs/>
        </w:rPr>
        <w:t xml:space="preserve"> </w:t>
      </w:r>
      <w:r w:rsidR="00E740F5">
        <w:rPr>
          <w:bCs/>
        </w:rPr>
        <w:t>(или их заверенными копиями)</w:t>
      </w:r>
      <w:r w:rsidR="001F4F88" w:rsidRPr="00B31B61">
        <w:rPr>
          <w:rFonts w:eastAsia="Arial"/>
          <w:lang w:eastAsia="ru-RU"/>
        </w:rPr>
        <w:t xml:space="preserve"> для данного вида Товара, оформленных в соответствии с действующим Российским законодательством</w:t>
      </w:r>
      <w:r w:rsidR="00BB2FBA" w:rsidRPr="00B31B61">
        <w:rPr>
          <w:rFonts w:cs="Times New Roman"/>
          <w:kern w:val="2"/>
        </w:rPr>
        <w:t>.</w:t>
      </w:r>
    </w:p>
    <w:p w14:paraId="5E5E69CF" w14:textId="14458441" w:rsidR="00A8760B" w:rsidRPr="00B31B61" w:rsidRDefault="005549FD" w:rsidP="00E740F5">
      <w:pPr>
        <w:ind w:firstLine="709"/>
        <w:jc w:val="both"/>
        <w:rPr>
          <w:rFonts w:cs="Times New Roman"/>
          <w:kern w:val="2"/>
        </w:rPr>
      </w:pPr>
      <w:r w:rsidRPr="00B31B61">
        <w:rPr>
          <w:rFonts w:cs="Times New Roman"/>
          <w:kern w:val="2"/>
        </w:rPr>
        <w:t>2.</w:t>
      </w:r>
      <w:r w:rsidR="00B602E2" w:rsidRPr="00B31B61">
        <w:rPr>
          <w:rFonts w:cs="Times New Roman"/>
          <w:kern w:val="2"/>
        </w:rPr>
        <w:t>5</w:t>
      </w:r>
      <w:r w:rsidRPr="00B31B61">
        <w:rPr>
          <w:rFonts w:cs="Times New Roman"/>
          <w:kern w:val="2"/>
        </w:rPr>
        <w:t xml:space="preserve">. </w:t>
      </w:r>
      <w:r w:rsidR="00A8760B" w:rsidRPr="00B31B61">
        <w:rPr>
          <w:rFonts w:cs="Times New Roman"/>
          <w:kern w:val="2"/>
        </w:rPr>
        <w:t xml:space="preserve">Безопасность поставляемого Товара </w:t>
      </w:r>
      <w:r w:rsidRPr="00B31B61">
        <w:rPr>
          <w:rFonts w:eastAsia="Arial"/>
          <w:lang w:eastAsia="ru-RU"/>
        </w:rPr>
        <w:t xml:space="preserve">должно </w:t>
      </w:r>
      <w:r w:rsidRPr="00B31B61">
        <w:rPr>
          <w:rFonts w:eastAsia="Arial"/>
        </w:rPr>
        <w:t>соответствовать ГОСТ 185</w:t>
      </w:r>
      <w:r w:rsidR="004807FA" w:rsidRPr="00B31B61">
        <w:rPr>
          <w:rFonts w:eastAsia="Arial"/>
        </w:rPr>
        <w:t>99-200</w:t>
      </w:r>
      <w:r w:rsidR="00DD6D50" w:rsidRPr="00B31B61">
        <w:rPr>
          <w:rFonts w:eastAsia="Arial"/>
        </w:rPr>
        <w:t>1.</w:t>
      </w:r>
    </w:p>
    <w:p w14:paraId="670E20E2" w14:textId="02368750" w:rsidR="005549FD" w:rsidRPr="00B31B61" w:rsidRDefault="005549FD" w:rsidP="00E740F5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B31B61">
        <w:rPr>
          <w:rFonts w:cs="Times New Roman"/>
          <w:kern w:val="2"/>
        </w:rPr>
        <w:t>2.</w:t>
      </w:r>
      <w:r w:rsidR="00B602E2" w:rsidRPr="00B31B61">
        <w:rPr>
          <w:rFonts w:cs="Times New Roman"/>
          <w:kern w:val="2"/>
        </w:rPr>
        <w:t>6</w:t>
      </w:r>
      <w:r w:rsidRPr="00B31B61">
        <w:rPr>
          <w:rFonts w:cs="Times New Roman"/>
          <w:kern w:val="2"/>
        </w:rPr>
        <w:t>. Поставляемый Товар должен быть новым, не бывшим в эксплуатации.</w:t>
      </w:r>
    </w:p>
    <w:p w14:paraId="24107384" w14:textId="77777777" w:rsidR="005549FD" w:rsidRPr="00B31B61" w:rsidRDefault="005549FD" w:rsidP="00E740F5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B31B61">
        <w:rPr>
          <w:rFonts w:cs="Times New Roman"/>
          <w:kern w:val="2"/>
        </w:rPr>
        <w:t>Поставляемый Товар не должен иметь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</w:r>
    </w:p>
    <w:p w14:paraId="262C5AA2" w14:textId="0463DECC" w:rsidR="005549FD" w:rsidRPr="00B31B61" w:rsidRDefault="005549FD" w:rsidP="00E740F5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B31B61">
        <w:rPr>
          <w:rFonts w:cs="Times New Roman"/>
          <w:kern w:val="2"/>
        </w:rPr>
        <w:t>Дата изготовления (производства) Товара не должна быть ранее 20</w:t>
      </w:r>
      <w:r w:rsidR="009D3BCA" w:rsidRPr="00B31B61">
        <w:rPr>
          <w:rFonts w:cs="Times New Roman"/>
          <w:kern w:val="2"/>
        </w:rPr>
        <w:t>23</w:t>
      </w:r>
      <w:r w:rsidRPr="00B31B61">
        <w:rPr>
          <w:rFonts w:cs="Times New Roman"/>
          <w:kern w:val="2"/>
        </w:rPr>
        <w:t xml:space="preserve"> года, что </w:t>
      </w:r>
      <w:r w:rsidRPr="00B31B61">
        <w:rPr>
          <w:rFonts w:cs="Times New Roman"/>
          <w:kern w:val="2"/>
        </w:rPr>
        <w:lastRenderedPageBreak/>
        <w:t>подтверждается паспортом завода-изготовителя.</w:t>
      </w:r>
    </w:p>
    <w:p w14:paraId="0E9DBDDD" w14:textId="572432BE" w:rsidR="00A8760B" w:rsidRPr="00B31B61" w:rsidRDefault="009D6BF4" w:rsidP="00E740F5">
      <w:pPr>
        <w:pStyle w:val="a0"/>
        <w:numPr>
          <w:ilvl w:val="0"/>
          <w:numId w:val="0"/>
        </w:numPr>
        <w:spacing w:before="0" w:line="240" w:lineRule="auto"/>
        <w:ind w:left="709"/>
        <w:jc w:val="left"/>
        <w:rPr>
          <w:b w:val="0"/>
          <w:color w:val="auto"/>
        </w:rPr>
      </w:pPr>
      <w:r w:rsidRPr="00B31B61">
        <w:rPr>
          <w:b w:val="0"/>
          <w:color w:val="auto"/>
        </w:rPr>
        <w:t>2.</w:t>
      </w:r>
      <w:r w:rsidR="00B602E2" w:rsidRPr="00B31B61">
        <w:rPr>
          <w:b w:val="0"/>
          <w:color w:val="auto"/>
        </w:rPr>
        <w:t>7</w:t>
      </w:r>
      <w:r w:rsidRPr="00B31B61">
        <w:rPr>
          <w:b w:val="0"/>
          <w:color w:val="auto"/>
        </w:rPr>
        <w:t xml:space="preserve">. </w:t>
      </w:r>
      <w:r w:rsidR="00A8760B" w:rsidRPr="00B31B61">
        <w:rPr>
          <w:b w:val="0"/>
          <w:color w:val="auto"/>
        </w:rPr>
        <w:t>Требования к упаковке, отгрузке Товара</w:t>
      </w:r>
      <w:r w:rsidR="00A020F3" w:rsidRPr="00B31B61">
        <w:rPr>
          <w:b w:val="0"/>
          <w:color w:val="auto"/>
        </w:rPr>
        <w:t>:</w:t>
      </w:r>
    </w:p>
    <w:p w14:paraId="548985ED" w14:textId="77777777" w:rsidR="00A8760B" w:rsidRPr="00B31B61" w:rsidRDefault="00A8760B" w:rsidP="00E740F5">
      <w:pPr>
        <w:ind w:firstLine="709"/>
        <w:jc w:val="both"/>
        <w:rPr>
          <w:rFonts w:eastAsia="SimSun" w:cs="Times New Roman"/>
          <w:lang w:eastAsia="en-US"/>
        </w:rPr>
      </w:pPr>
      <w:r w:rsidRPr="00B31B61">
        <w:rPr>
          <w:rFonts w:eastAsia="SimSun" w:cs="Times New Roman"/>
          <w:lang w:eastAsia="en-US"/>
        </w:rPr>
        <w:t xml:space="preserve">Упаковка Товара должна соответствовать характеру поставляемого Товара и обеспечить его полную сохранность от повреждения при </w:t>
      </w:r>
      <w:r w:rsidRPr="00B31B61">
        <w:rPr>
          <w:rFonts w:cs="Times New Roman"/>
        </w:rPr>
        <w:t>выполнении погрузо-разгрузочных работ, транспортировании и хранении</w:t>
      </w:r>
      <w:r w:rsidR="0052252C" w:rsidRPr="00B31B61">
        <w:rPr>
          <w:rFonts w:eastAsia="SimSun" w:cs="Times New Roman"/>
          <w:lang w:eastAsia="en-US"/>
        </w:rPr>
        <w:t>.</w:t>
      </w:r>
    </w:p>
    <w:p w14:paraId="3AE3A93E" w14:textId="77777777" w:rsidR="00A8760B" w:rsidRDefault="00A8760B" w:rsidP="00E740F5">
      <w:pPr>
        <w:ind w:firstLine="709"/>
        <w:jc w:val="both"/>
        <w:rPr>
          <w:rFonts w:eastAsia="SimSun" w:cs="Times New Roman"/>
          <w:lang w:eastAsia="en-US"/>
        </w:rPr>
      </w:pPr>
      <w:r w:rsidRPr="00B31B61">
        <w:rPr>
          <w:rFonts w:eastAsia="SimSun" w:cs="Times New Roman"/>
          <w:lang w:eastAsia="en-US"/>
        </w:rPr>
        <w:t>Отгрузка Товара осуществляется силами и средствами Поставщика или иными привлеченными Пос</w:t>
      </w:r>
      <w:r w:rsidR="001D250A" w:rsidRPr="00B31B61">
        <w:rPr>
          <w:rFonts w:eastAsia="SimSun" w:cs="Times New Roman"/>
          <w:lang w:eastAsia="en-US"/>
        </w:rPr>
        <w:t>тавщиком третьими лицами, за счё</w:t>
      </w:r>
      <w:r w:rsidRPr="00B31B61">
        <w:rPr>
          <w:rFonts w:eastAsia="SimSun" w:cs="Times New Roman"/>
          <w:lang w:eastAsia="en-US"/>
        </w:rPr>
        <w:t>т Поставщика.</w:t>
      </w:r>
    </w:p>
    <w:p w14:paraId="2330C8FA" w14:textId="77777777" w:rsidR="008E71D3" w:rsidRPr="00B31B61" w:rsidRDefault="008E71D3" w:rsidP="00E740F5">
      <w:pPr>
        <w:ind w:firstLine="709"/>
        <w:jc w:val="both"/>
        <w:rPr>
          <w:rFonts w:eastAsia="SimSun" w:cs="Times New Roman"/>
          <w:lang w:eastAsia="en-US"/>
        </w:rPr>
      </w:pPr>
    </w:p>
    <w:p w14:paraId="4AE088B0" w14:textId="77777777" w:rsidR="00A8760B" w:rsidRPr="00B31B61" w:rsidRDefault="00A8760B" w:rsidP="00E740F5">
      <w:pPr>
        <w:pStyle w:val="a"/>
        <w:numPr>
          <w:ilvl w:val="0"/>
          <w:numId w:val="3"/>
        </w:numPr>
        <w:spacing w:before="0" w:after="0" w:line="240" w:lineRule="auto"/>
        <w:ind w:left="0"/>
        <w:rPr>
          <w:rFonts w:cs="Times New Roman"/>
          <w:color w:val="auto"/>
        </w:rPr>
      </w:pPr>
      <w:r w:rsidRPr="00B31B61">
        <w:rPr>
          <w:rFonts w:cs="Times New Roman"/>
          <w:color w:val="auto"/>
        </w:rPr>
        <w:t>Требования к гарантийному сроку и объёму предоставления гарантий качества Товара</w:t>
      </w:r>
    </w:p>
    <w:p w14:paraId="22E8A79F" w14:textId="3CA55951" w:rsidR="00045D03" w:rsidRDefault="00045D03" w:rsidP="00E740F5">
      <w:pPr>
        <w:pStyle w:val="a"/>
        <w:numPr>
          <w:ilvl w:val="0"/>
          <w:numId w:val="0"/>
        </w:numPr>
        <w:spacing w:before="0" w:after="0" w:line="240" w:lineRule="auto"/>
        <w:ind w:firstLine="709"/>
        <w:rPr>
          <w:rFonts w:eastAsia="Times New Roman" w:cs="Times New Roman"/>
          <w:b w:val="0"/>
          <w:bCs w:val="0"/>
          <w:color w:val="auto"/>
          <w:spacing w:val="1"/>
          <w:lang w:eastAsia="zh-CN"/>
        </w:rPr>
      </w:pPr>
      <w:r w:rsidRPr="00B31B61">
        <w:rPr>
          <w:rFonts w:eastAsia="Times New Roman" w:cs="Times New Roman"/>
          <w:b w:val="0"/>
          <w:bCs w:val="0"/>
          <w:color w:val="auto"/>
          <w:spacing w:val="1"/>
          <w:lang w:eastAsia="zh-CN"/>
        </w:rPr>
        <w:t xml:space="preserve">3.1. На поставляемый Товар Поставщик предоставляет гарантию качества в соответствии с нормативными документами на данный вид Товара. Гарантийный срок должен составлять </w:t>
      </w:r>
      <w:r w:rsidR="00E740F5">
        <w:rPr>
          <w:rFonts w:eastAsia="Times New Roman" w:cs="Times New Roman"/>
          <w:b w:val="0"/>
          <w:bCs w:val="0"/>
          <w:color w:val="auto"/>
          <w:spacing w:val="1"/>
          <w:lang w:eastAsia="zh-CN"/>
        </w:rPr>
        <w:t xml:space="preserve">12 </w:t>
      </w:r>
      <w:r w:rsidRPr="00B31B61">
        <w:rPr>
          <w:rFonts w:eastAsia="Times New Roman" w:cs="Times New Roman"/>
          <w:b w:val="0"/>
          <w:bCs w:val="0"/>
          <w:color w:val="auto"/>
          <w:spacing w:val="1"/>
          <w:lang w:eastAsia="zh-CN"/>
        </w:rPr>
        <w:t xml:space="preserve">месяцев </w:t>
      </w:r>
      <w:proofErr w:type="gramStart"/>
      <w:r w:rsidRPr="00B31B61">
        <w:rPr>
          <w:rFonts w:eastAsia="Times New Roman" w:cs="Times New Roman"/>
          <w:b w:val="0"/>
          <w:bCs w:val="0"/>
          <w:color w:val="auto"/>
          <w:spacing w:val="1"/>
          <w:lang w:eastAsia="zh-CN"/>
        </w:rPr>
        <w:t>с даты подписания</w:t>
      </w:r>
      <w:proofErr w:type="gramEnd"/>
      <w:r w:rsidRPr="00B31B61">
        <w:rPr>
          <w:rFonts w:eastAsia="Times New Roman" w:cs="Times New Roman"/>
          <w:b w:val="0"/>
          <w:bCs w:val="0"/>
          <w:color w:val="auto"/>
          <w:spacing w:val="1"/>
          <w:lang w:eastAsia="zh-CN"/>
        </w:rPr>
        <w:t xml:space="preserve"> товарной накладной. </w:t>
      </w:r>
    </w:p>
    <w:p w14:paraId="54CFB2C9" w14:textId="77777777" w:rsidR="008E71D3" w:rsidRPr="008E71D3" w:rsidRDefault="008E71D3" w:rsidP="00E740F5"/>
    <w:p w14:paraId="527356E0" w14:textId="77777777" w:rsidR="00A8760B" w:rsidRPr="00B31B61" w:rsidRDefault="00A8760B" w:rsidP="00E740F5">
      <w:pPr>
        <w:pStyle w:val="a"/>
        <w:spacing w:before="0" w:after="0" w:line="240" w:lineRule="auto"/>
        <w:ind w:left="0"/>
        <w:rPr>
          <w:rFonts w:cs="Times New Roman"/>
          <w:color w:val="auto"/>
        </w:rPr>
      </w:pPr>
      <w:r w:rsidRPr="00B31B61">
        <w:rPr>
          <w:rFonts w:cs="Times New Roman"/>
          <w:color w:val="auto"/>
        </w:rPr>
        <w:t>Место, условия и сроки (периоды) поставки Товара</w:t>
      </w:r>
      <w:r w:rsidR="0052252C" w:rsidRPr="00B31B61">
        <w:rPr>
          <w:rFonts w:cs="Times New Roman"/>
          <w:color w:val="auto"/>
        </w:rPr>
        <w:t>:</w:t>
      </w:r>
    </w:p>
    <w:p w14:paraId="2DD8C098" w14:textId="77777777" w:rsidR="00A8760B" w:rsidRPr="00B31B61" w:rsidRDefault="003E0F5E" w:rsidP="00E740F5">
      <w:pPr>
        <w:ind w:firstLine="709"/>
        <w:jc w:val="both"/>
        <w:rPr>
          <w:rFonts w:eastAsia="SimSun" w:cs="Times New Roman"/>
          <w:lang w:eastAsia="en-US"/>
        </w:rPr>
      </w:pPr>
      <w:r w:rsidRPr="00B31B61">
        <w:rPr>
          <w:rFonts w:cs="Times New Roman"/>
        </w:rPr>
        <w:t>4</w:t>
      </w:r>
      <w:r w:rsidR="00A8760B" w:rsidRPr="00B31B61">
        <w:rPr>
          <w:rFonts w:cs="Times New Roman"/>
        </w:rPr>
        <w:t xml:space="preserve">.1. </w:t>
      </w:r>
      <w:r w:rsidR="008659C9" w:rsidRPr="00B31B61">
        <w:rPr>
          <w:rFonts w:eastAsia="SimSun" w:cs="Times New Roman"/>
          <w:lang w:eastAsia="en-US"/>
        </w:rPr>
        <w:t>Товар Заказчику поставляется транспортными средствами Поставщика или иными привлеченными Поставщиком третьими лицами, за счет Поставщика по адресу: Тюменская область, г. Ханты-Мансийск, ул. Чехова, 81 с разгрузкой на складе Заказчика силами Поставщика.</w:t>
      </w:r>
    </w:p>
    <w:p w14:paraId="22512992" w14:textId="6562275C" w:rsidR="008E71D3" w:rsidRPr="008E71D3" w:rsidRDefault="003E0F5E" w:rsidP="00E740F5">
      <w:pPr>
        <w:ind w:firstLine="709"/>
        <w:jc w:val="both"/>
        <w:rPr>
          <w:rFonts w:eastAsia="Arial"/>
          <w:spacing w:val="1"/>
        </w:rPr>
      </w:pPr>
      <w:r w:rsidRPr="00B31B61">
        <w:rPr>
          <w:rFonts w:cs="Times New Roman"/>
          <w:spacing w:val="1"/>
        </w:rPr>
        <w:t>4</w:t>
      </w:r>
      <w:r w:rsidR="00286B65" w:rsidRPr="00B31B61">
        <w:rPr>
          <w:rFonts w:cs="Times New Roman"/>
          <w:spacing w:val="1"/>
        </w:rPr>
        <w:t>.2</w:t>
      </w:r>
      <w:r w:rsidR="00A8760B" w:rsidRPr="00B31B61">
        <w:rPr>
          <w:rFonts w:cs="Times New Roman"/>
          <w:spacing w:val="1"/>
        </w:rPr>
        <w:t xml:space="preserve">. </w:t>
      </w:r>
      <w:r w:rsidR="00C745EB" w:rsidRPr="00B31B61">
        <w:rPr>
          <w:rFonts w:eastAsia="Arial"/>
          <w:spacing w:val="1"/>
        </w:rPr>
        <w:t>Поставка Товара осуществляется по заявкам Заказчика в срок 20 (двадцат</w:t>
      </w:r>
      <w:r w:rsidR="00E740F5">
        <w:rPr>
          <w:rFonts w:eastAsia="Arial"/>
          <w:spacing w:val="1"/>
        </w:rPr>
        <w:t>ь</w:t>
      </w:r>
      <w:r w:rsidR="00C745EB" w:rsidRPr="00B31B61">
        <w:rPr>
          <w:rFonts w:eastAsia="Arial"/>
          <w:spacing w:val="1"/>
        </w:rPr>
        <w:t xml:space="preserve">) рабочих дней </w:t>
      </w:r>
      <w:r w:rsidR="008E71D3" w:rsidRPr="008E71D3">
        <w:rPr>
          <w:rFonts w:eastAsia="Arial"/>
          <w:spacing w:val="1"/>
        </w:rPr>
        <w:t>(с правом досрочной поставки) с момента получения Поставщиком письменной заявки, включающей наименование и количество Товара в партии.</w:t>
      </w:r>
    </w:p>
    <w:p w14:paraId="3D6906AA" w14:textId="4A9A7396" w:rsidR="008E71D3" w:rsidRPr="00B31B61" w:rsidRDefault="008E71D3" w:rsidP="00E740F5">
      <w:pPr>
        <w:ind w:firstLine="709"/>
        <w:jc w:val="both"/>
        <w:rPr>
          <w:rFonts w:eastAsia="Arial"/>
          <w:spacing w:val="1"/>
        </w:rPr>
      </w:pPr>
      <w:r>
        <w:rPr>
          <w:rFonts w:eastAsia="Arial"/>
          <w:spacing w:val="1"/>
        </w:rPr>
        <w:t xml:space="preserve">4.3. </w:t>
      </w:r>
      <w:r w:rsidRPr="008E71D3">
        <w:rPr>
          <w:rFonts w:eastAsia="Arial"/>
          <w:spacing w:val="1"/>
        </w:rPr>
        <w:t>Количество Товара в каждой партии определяется «Заказчиком» посредством составления и направления в адрес «Поставщика» письменной Заявки любым средством связи.</w:t>
      </w:r>
    </w:p>
    <w:p w14:paraId="43E654E5" w14:textId="3B87C89E" w:rsidR="00CD3303" w:rsidRDefault="00CD3303" w:rsidP="00E740F5">
      <w:pPr>
        <w:ind w:firstLine="709"/>
        <w:jc w:val="both"/>
        <w:rPr>
          <w:b/>
        </w:rPr>
      </w:pPr>
    </w:p>
    <w:p w14:paraId="63281742" w14:textId="14113238" w:rsidR="00194BF7" w:rsidRDefault="00194BF7" w:rsidP="00E740F5">
      <w:pPr>
        <w:ind w:firstLine="709"/>
        <w:jc w:val="both"/>
        <w:rPr>
          <w:b/>
        </w:rPr>
      </w:pPr>
    </w:p>
    <w:p w14:paraId="72C04FC1" w14:textId="56C08EE8" w:rsidR="00194BF7" w:rsidRDefault="00194BF7" w:rsidP="00E740F5">
      <w:pPr>
        <w:ind w:firstLine="709"/>
        <w:jc w:val="both"/>
        <w:rPr>
          <w:b/>
        </w:rPr>
      </w:pPr>
    </w:p>
    <w:p w14:paraId="44D6D74C" w14:textId="0EDA911D" w:rsidR="00B202AB" w:rsidRPr="00B31B61" w:rsidRDefault="00B202AB" w:rsidP="003E0F5E">
      <w:pPr>
        <w:pStyle w:val="a"/>
        <w:numPr>
          <w:ilvl w:val="0"/>
          <w:numId w:val="0"/>
        </w:numPr>
        <w:spacing w:before="0" w:after="0"/>
        <w:jc w:val="center"/>
        <w:rPr>
          <w:b w:val="0"/>
          <w:color w:val="auto"/>
        </w:rPr>
      </w:pPr>
      <w:r w:rsidRPr="00B31B61">
        <w:rPr>
          <w:b w:val="0"/>
          <w:color w:val="auto"/>
        </w:rPr>
        <w:t>Рисунок 1 — Полиэтиленовые трубы</w:t>
      </w:r>
      <w:r w:rsidRPr="00B31B61">
        <w:rPr>
          <w:rFonts w:cs="Times New Roman"/>
          <w:b w:val="0"/>
          <w:color w:val="auto"/>
          <w:shd w:val="clear" w:color="auto" w:fill="FFFDF3"/>
        </w:rPr>
        <w:t xml:space="preserve"> </w:t>
      </w:r>
      <w:r w:rsidRPr="00B31B61">
        <w:rPr>
          <w:b w:val="0"/>
          <w:color w:val="auto"/>
        </w:rPr>
        <w:t>ПНД ПЭ-100</w:t>
      </w:r>
      <w:r w:rsidR="003E0F5E" w:rsidRPr="00B31B61">
        <w:rPr>
          <w:b w:val="0"/>
          <w:color w:val="auto"/>
        </w:rPr>
        <w:t xml:space="preserve"> SDR </w:t>
      </w:r>
      <w:r w:rsidR="007415D0" w:rsidRPr="00B31B61">
        <w:rPr>
          <w:b w:val="0"/>
          <w:color w:val="auto"/>
        </w:rPr>
        <w:t>11</w:t>
      </w:r>
    </w:p>
    <w:p w14:paraId="010E4AAA" w14:textId="17DBFC03" w:rsidR="00A8760B" w:rsidRPr="00287DCF" w:rsidRDefault="00FB2B9D" w:rsidP="003E0F5E">
      <w:pPr>
        <w:tabs>
          <w:tab w:val="left" w:pos="0"/>
        </w:tabs>
        <w:spacing w:line="360" w:lineRule="auto"/>
        <w:jc w:val="center"/>
        <w:rPr>
          <w:rFonts w:cs="Times New Roman"/>
          <w:lang w:eastAsia="ru-RU"/>
        </w:rPr>
      </w:pPr>
      <w:r>
        <w:rPr>
          <w:rFonts w:cs="Times New Roman"/>
          <w:noProof/>
          <w:lang w:eastAsia="ru-RU" w:bidi="ar-SA"/>
        </w:rPr>
        <w:drawing>
          <wp:inline distT="0" distB="0" distL="0" distR="0" wp14:anchorId="1C531D3F" wp14:editId="275C37F8">
            <wp:extent cx="3409950" cy="2524125"/>
            <wp:effectExtent l="0" t="0" r="0" b="9525"/>
            <wp:docPr id="1" name="Рисунок 1" descr="truby-marki-p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by-marki-pe8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760B" w:rsidRPr="00287DCF" w:rsidSect="00F40642">
      <w:footerReference w:type="first" r:id="rId17"/>
      <w:pgSz w:w="11906" w:h="16838"/>
      <w:pgMar w:top="993" w:right="850" w:bottom="851" w:left="1276" w:header="680" w:footer="680" w:gutter="0"/>
      <w:pgNumType w:start="1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1FF427" w14:textId="77777777" w:rsidR="00962010" w:rsidRDefault="00962010" w:rsidP="000C3CAF">
      <w:r>
        <w:separator/>
      </w:r>
    </w:p>
  </w:endnote>
  <w:endnote w:type="continuationSeparator" w:id="0">
    <w:p w14:paraId="551B9BCF" w14:textId="77777777" w:rsidR="00962010" w:rsidRDefault="00962010" w:rsidP="000C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OpenSymbol">
    <w:altName w:val="Arial Unicode MS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1F669" w14:textId="76491476" w:rsidR="00F40642" w:rsidRDefault="00F40642" w:rsidP="000C7741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B4F54" w14:textId="77777777" w:rsidR="00962010" w:rsidRDefault="00962010" w:rsidP="000C3CAF">
      <w:r>
        <w:separator/>
      </w:r>
    </w:p>
  </w:footnote>
  <w:footnote w:type="continuationSeparator" w:id="0">
    <w:p w14:paraId="31C63614" w14:textId="77777777" w:rsidR="00962010" w:rsidRDefault="00962010" w:rsidP="000C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343174FF"/>
    <w:multiLevelType w:val="multilevel"/>
    <w:tmpl w:val="49FE08F4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  <w:b/>
      </w:rPr>
    </w:lvl>
  </w:abstractNum>
  <w:abstractNum w:abstractNumId="4">
    <w:nsid w:val="7E5B306D"/>
    <w:multiLevelType w:val="multilevel"/>
    <w:tmpl w:val="33BE8D1E"/>
    <w:lvl w:ilvl="0">
      <w:start w:val="1"/>
      <w:numFmt w:val="decimal"/>
      <w:pStyle w:val="a"/>
      <w:suff w:val="space"/>
      <w:lvlText w:val="%1."/>
      <w:lvlJc w:val="left"/>
      <w:pPr>
        <w:ind w:left="1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0"/>
      <w:suff w:val="space"/>
      <w:lvlText w:val="%1.%2."/>
      <w:lvlJc w:val="left"/>
      <w:pPr>
        <w:ind w:left="284" w:firstLine="425"/>
      </w:pPr>
      <w:rPr>
        <w:rFonts w:cs="Mangal" w:hint="default"/>
        <w:color w:val="auto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3"/>
    </w:lvlOverride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A"/>
    <w:rsid w:val="00000ACE"/>
    <w:rsid w:val="00003F80"/>
    <w:rsid w:val="00011262"/>
    <w:rsid w:val="00012074"/>
    <w:rsid w:val="000124EE"/>
    <w:rsid w:val="0001260A"/>
    <w:rsid w:val="00013CD6"/>
    <w:rsid w:val="00014411"/>
    <w:rsid w:val="00020259"/>
    <w:rsid w:val="000204FF"/>
    <w:rsid w:val="00022CCE"/>
    <w:rsid w:val="00034853"/>
    <w:rsid w:val="000348EE"/>
    <w:rsid w:val="00035675"/>
    <w:rsid w:val="000357A7"/>
    <w:rsid w:val="000359AB"/>
    <w:rsid w:val="00037797"/>
    <w:rsid w:val="00040882"/>
    <w:rsid w:val="00041446"/>
    <w:rsid w:val="000431E8"/>
    <w:rsid w:val="000453DC"/>
    <w:rsid w:val="00045D03"/>
    <w:rsid w:val="00050705"/>
    <w:rsid w:val="00050A9C"/>
    <w:rsid w:val="00051CE1"/>
    <w:rsid w:val="00052098"/>
    <w:rsid w:val="00052747"/>
    <w:rsid w:val="00052A6B"/>
    <w:rsid w:val="0005380E"/>
    <w:rsid w:val="00054F8A"/>
    <w:rsid w:val="00061915"/>
    <w:rsid w:val="00064533"/>
    <w:rsid w:val="00064B32"/>
    <w:rsid w:val="00067D55"/>
    <w:rsid w:val="00071796"/>
    <w:rsid w:val="000724EE"/>
    <w:rsid w:val="000746B1"/>
    <w:rsid w:val="000769B8"/>
    <w:rsid w:val="0007711E"/>
    <w:rsid w:val="0007790A"/>
    <w:rsid w:val="000874B6"/>
    <w:rsid w:val="00087CC8"/>
    <w:rsid w:val="00091505"/>
    <w:rsid w:val="00092692"/>
    <w:rsid w:val="00092D55"/>
    <w:rsid w:val="00093898"/>
    <w:rsid w:val="00096D46"/>
    <w:rsid w:val="000A1BC8"/>
    <w:rsid w:val="000A4577"/>
    <w:rsid w:val="000A5A0F"/>
    <w:rsid w:val="000A71A8"/>
    <w:rsid w:val="000B30BA"/>
    <w:rsid w:val="000B3E4C"/>
    <w:rsid w:val="000C1367"/>
    <w:rsid w:val="000C3443"/>
    <w:rsid w:val="000C3CAF"/>
    <w:rsid w:val="000C7741"/>
    <w:rsid w:val="000C7A19"/>
    <w:rsid w:val="000C7D7F"/>
    <w:rsid w:val="000D0FA1"/>
    <w:rsid w:val="000D4E8F"/>
    <w:rsid w:val="000D7094"/>
    <w:rsid w:val="000D7C15"/>
    <w:rsid w:val="000E3D69"/>
    <w:rsid w:val="000E54CF"/>
    <w:rsid w:val="000E5AC9"/>
    <w:rsid w:val="000E655B"/>
    <w:rsid w:val="000F00B5"/>
    <w:rsid w:val="0011358C"/>
    <w:rsid w:val="00114C8C"/>
    <w:rsid w:val="00115900"/>
    <w:rsid w:val="00115D03"/>
    <w:rsid w:val="00117D45"/>
    <w:rsid w:val="00117FDE"/>
    <w:rsid w:val="001208E5"/>
    <w:rsid w:val="00120FC9"/>
    <w:rsid w:val="00121604"/>
    <w:rsid w:val="00133E64"/>
    <w:rsid w:val="00134BAB"/>
    <w:rsid w:val="00134C83"/>
    <w:rsid w:val="001358E1"/>
    <w:rsid w:val="00141084"/>
    <w:rsid w:val="001422C6"/>
    <w:rsid w:val="00145CB4"/>
    <w:rsid w:val="00147D3B"/>
    <w:rsid w:val="00152470"/>
    <w:rsid w:val="00153BD1"/>
    <w:rsid w:val="0015647A"/>
    <w:rsid w:val="00157883"/>
    <w:rsid w:val="00160011"/>
    <w:rsid w:val="00160DB2"/>
    <w:rsid w:val="0017095C"/>
    <w:rsid w:val="001729A8"/>
    <w:rsid w:val="00174147"/>
    <w:rsid w:val="001759E7"/>
    <w:rsid w:val="0017752D"/>
    <w:rsid w:val="001830DC"/>
    <w:rsid w:val="0018657B"/>
    <w:rsid w:val="0018670B"/>
    <w:rsid w:val="00186A60"/>
    <w:rsid w:val="001904BE"/>
    <w:rsid w:val="0019104C"/>
    <w:rsid w:val="00191328"/>
    <w:rsid w:val="00194BF7"/>
    <w:rsid w:val="001A2D62"/>
    <w:rsid w:val="001A3845"/>
    <w:rsid w:val="001A72DF"/>
    <w:rsid w:val="001B1829"/>
    <w:rsid w:val="001B5B1A"/>
    <w:rsid w:val="001B62D8"/>
    <w:rsid w:val="001C3684"/>
    <w:rsid w:val="001C3EBE"/>
    <w:rsid w:val="001D250A"/>
    <w:rsid w:val="001D6A71"/>
    <w:rsid w:val="001E000D"/>
    <w:rsid w:val="001E2C0E"/>
    <w:rsid w:val="001E5A50"/>
    <w:rsid w:val="001F0EAA"/>
    <w:rsid w:val="001F24DC"/>
    <w:rsid w:val="001F2E51"/>
    <w:rsid w:val="001F33BD"/>
    <w:rsid w:val="001F3E9E"/>
    <w:rsid w:val="001F4512"/>
    <w:rsid w:val="001F4F88"/>
    <w:rsid w:val="001F5148"/>
    <w:rsid w:val="001F5367"/>
    <w:rsid w:val="001F5D23"/>
    <w:rsid w:val="001F65AC"/>
    <w:rsid w:val="001F7661"/>
    <w:rsid w:val="00200200"/>
    <w:rsid w:val="00200711"/>
    <w:rsid w:val="002010EE"/>
    <w:rsid w:val="00203C0E"/>
    <w:rsid w:val="0021031E"/>
    <w:rsid w:val="00210753"/>
    <w:rsid w:val="00217167"/>
    <w:rsid w:val="00220523"/>
    <w:rsid w:val="0022398B"/>
    <w:rsid w:val="00223C5F"/>
    <w:rsid w:val="002258EE"/>
    <w:rsid w:val="00226EA8"/>
    <w:rsid w:val="00230935"/>
    <w:rsid w:val="00233C5C"/>
    <w:rsid w:val="00235C68"/>
    <w:rsid w:val="00237525"/>
    <w:rsid w:val="00247E5C"/>
    <w:rsid w:val="002505F5"/>
    <w:rsid w:val="00251145"/>
    <w:rsid w:val="0025188F"/>
    <w:rsid w:val="00253045"/>
    <w:rsid w:val="00256F99"/>
    <w:rsid w:val="0026060B"/>
    <w:rsid w:val="002633BB"/>
    <w:rsid w:val="0026588A"/>
    <w:rsid w:val="002668C7"/>
    <w:rsid w:val="00267D89"/>
    <w:rsid w:val="00272CAA"/>
    <w:rsid w:val="00273E12"/>
    <w:rsid w:val="00281612"/>
    <w:rsid w:val="00283A23"/>
    <w:rsid w:val="00284300"/>
    <w:rsid w:val="00284D2C"/>
    <w:rsid w:val="00286B65"/>
    <w:rsid w:val="00287DCF"/>
    <w:rsid w:val="0029011E"/>
    <w:rsid w:val="00291066"/>
    <w:rsid w:val="00291E68"/>
    <w:rsid w:val="002942FD"/>
    <w:rsid w:val="002969C6"/>
    <w:rsid w:val="002A35C4"/>
    <w:rsid w:val="002A5279"/>
    <w:rsid w:val="002A6346"/>
    <w:rsid w:val="002B033A"/>
    <w:rsid w:val="002B172E"/>
    <w:rsid w:val="002C122A"/>
    <w:rsid w:val="002C19FC"/>
    <w:rsid w:val="002C2237"/>
    <w:rsid w:val="002C2C9F"/>
    <w:rsid w:val="002C41DD"/>
    <w:rsid w:val="002C61E2"/>
    <w:rsid w:val="002C64B4"/>
    <w:rsid w:val="002C6758"/>
    <w:rsid w:val="002D15AB"/>
    <w:rsid w:val="002D1DE7"/>
    <w:rsid w:val="002D3851"/>
    <w:rsid w:val="002D67CF"/>
    <w:rsid w:val="002D683B"/>
    <w:rsid w:val="002D7007"/>
    <w:rsid w:val="002E1FE3"/>
    <w:rsid w:val="002E21BA"/>
    <w:rsid w:val="002E592A"/>
    <w:rsid w:val="002E6C4D"/>
    <w:rsid w:val="002E791C"/>
    <w:rsid w:val="002F1978"/>
    <w:rsid w:val="002F1A2F"/>
    <w:rsid w:val="002F1C8F"/>
    <w:rsid w:val="002F33E1"/>
    <w:rsid w:val="002F38B1"/>
    <w:rsid w:val="002F5F91"/>
    <w:rsid w:val="002F67DD"/>
    <w:rsid w:val="002F6E25"/>
    <w:rsid w:val="00301578"/>
    <w:rsid w:val="00301BF0"/>
    <w:rsid w:val="00304303"/>
    <w:rsid w:val="003117BE"/>
    <w:rsid w:val="003118A6"/>
    <w:rsid w:val="00312457"/>
    <w:rsid w:val="00314DA6"/>
    <w:rsid w:val="0032080C"/>
    <w:rsid w:val="00320AD5"/>
    <w:rsid w:val="00321F40"/>
    <w:rsid w:val="0032377F"/>
    <w:rsid w:val="00324CF8"/>
    <w:rsid w:val="00325EC1"/>
    <w:rsid w:val="00327D71"/>
    <w:rsid w:val="0033146A"/>
    <w:rsid w:val="0033294D"/>
    <w:rsid w:val="00337C01"/>
    <w:rsid w:val="00337D7C"/>
    <w:rsid w:val="003436FE"/>
    <w:rsid w:val="003516D7"/>
    <w:rsid w:val="00353DD5"/>
    <w:rsid w:val="00356C01"/>
    <w:rsid w:val="00362F8A"/>
    <w:rsid w:val="00363F11"/>
    <w:rsid w:val="00366313"/>
    <w:rsid w:val="0036776D"/>
    <w:rsid w:val="00371D95"/>
    <w:rsid w:val="003775D6"/>
    <w:rsid w:val="00382ACE"/>
    <w:rsid w:val="0038618D"/>
    <w:rsid w:val="003956C1"/>
    <w:rsid w:val="003A2E27"/>
    <w:rsid w:val="003A3D35"/>
    <w:rsid w:val="003A4C8C"/>
    <w:rsid w:val="003A526F"/>
    <w:rsid w:val="003A54BC"/>
    <w:rsid w:val="003A59A2"/>
    <w:rsid w:val="003A5EE0"/>
    <w:rsid w:val="003A610E"/>
    <w:rsid w:val="003A73D8"/>
    <w:rsid w:val="003A7D95"/>
    <w:rsid w:val="003B3180"/>
    <w:rsid w:val="003B408A"/>
    <w:rsid w:val="003B581A"/>
    <w:rsid w:val="003B632A"/>
    <w:rsid w:val="003C0FD1"/>
    <w:rsid w:val="003C2C00"/>
    <w:rsid w:val="003C3C94"/>
    <w:rsid w:val="003C3FE7"/>
    <w:rsid w:val="003D033A"/>
    <w:rsid w:val="003D0C9D"/>
    <w:rsid w:val="003D2780"/>
    <w:rsid w:val="003D3DC7"/>
    <w:rsid w:val="003D5716"/>
    <w:rsid w:val="003D580F"/>
    <w:rsid w:val="003D5C14"/>
    <w:rsid w:val="003D75FF"/>
    <w:rsid w:val="003E0F5E"/>
    <w:rsid w:val="003E23B9"/>
    <w:rsid w:val="003E4D1C"/>
    <w:rsid w:val="003E698C"/>
    <w:rsid w:val="003E6D8B"/>
    <w:rsid w:val="003F23C6"/>
    <w:rsid w:val="003F2D8B"/>
    <w:rsid w:val="003F35AB"/>
    <w:rsid w:val="0040012D"/>
    <w:rsid w:val="00404771"/>
    <w:rsid w:val="00405CA9"/>
    <w:rsid w:val="00406086"/>
    <w:rsid w:val="00406942"/>
    <w:rsid w:val="00407414"/>
    <w:rsid w:val="00415908"/>
    <w:rsid w:val="00420F40"/>
    <w:rsid w:val="004246D5"/>
    <w:rsid w:val="004255A7"/>
    <w:rsid w:val="00430705"/>
    <w:rsid w:val="00432BC7"/>
    <w:rsid w:val="00436F18"/>
    <w:rsid w:val="00436F94"/>
    <w:rsid w:val="00437B57"/>
    <w:rsid w:val="00437F52"/>
    <w:rsid w:val="00441356"/>
    <w:rsid w:val="0044146A"/>
    <w:rsid w:val="00441AA5"/>
    <w:rsid w:val="0044273F"/>
    <w:rsid w:val="004428B8"/>
    <w:rsid w:val="004449F2"/>
    <w:rsid w:val="00444C2B"/>
    <w:rsid w:val="004470DD"/>
    <w:rsid w:val="00451A33"/>
    <w:rsid w:val="0045251B"/>
    <w:rsid w:val="004526EC"/>
    <w:rsid w:val="00452A5B"/>
    <w:rsid w:val="00457277"/>
    <w:rsid w:val="0046072B"/>
    <w:rsid w:val="00467535"/>
    <w:rsid w:val="00474C4E"/>
    <w:rsid w:val="004807FA"/>
    <w:rsid w:val="00480A1E"/>
    <w:rsid w:val="00480B3F"/>
    <w:rsid w:val="00481311"/>
    <w:rsid w:val="00482E7F"/>
    <w:rsid w:val="004832AD"/>
    <w:rsid w:val="00490D87"/>
    <w:rsid w:val="00493FB9"/>
    <w:rsid w:val="00494023"/>
    <w:rsid w:val="004959C0"/>
    <w:rsid w:val="004A230D"/>
    <w:rsid w:val="004A2E61"/>
    <w:rsid w:val="004A3122"/>
    <w:rsid w:val="004A5C5F"/>
    <w:rsid w:val="004A6170"/>
    <w:rsid w:val="004A6241"/>
    <w:rsid w:val="004A68E8"/>
    <w:rsid w:val="004B3D3C"/>
    <w:rsid w:val="004B4610"/>
    <w:rsid w:val="004B50BB"/>
    <w:rsid w:val="004C090E"/>
    <w:rsid w:val="004C52FC"/>
    <w:rsid w:val="004C6514"/>
    <w:rsid w:val="004D3E03"/>
    <w:rsid w:val="004D6AE6"/>
    <w:rsid w:val="004D6EC9"/>
    <w:rsid w:val="004E0757"/>
    <w:rsid w:val="004E11DD"/>
    <w:rsid w:val="004E12E1"/>
    <w:rsid w:val="004E2D62"/>
    <w:rsid w:val="004E3332"/>
    <w:rsid w:val="004E3CD2"/>
    <w:rsid w:val="004F05E3"/>
    <w:rsid w:val="004F359F"/>
    <w:rsid w:val="004F3D86"/>
    <w:rsid w:val="004F6330"/>
    <w:rsid w:val="004F6909"/>
    <w:rsid w:val="005059B6"/>
    <w:rsid w:val="00510038"/>
    <w:rsid w:val="00512448"/>
    <w:rsid w:val="005206A2"/>
    <w:rsid w:val="005207E9"/>
    <w:rsid w:val="00520B85"/>
    <w:rsid w:val="0052196C"/>
    <w:rsid w:val="0052252C"/>
    <w:rsid w:val="005226C4"/>
    <w:rsid w:val="0052432A"/>
    <w:rsid w:val="00524B26"/>
    <w:rsid w:val="00526897"/>
    <w:rsid w:val="005307FD"/>
    <w:rsid w:val="00531730"/>
    <w:rsid w:val="00532BAE"/>
    <w:rsid w:val="0053377B"/>
    <w:rsid w:val="00534135"/>
    <w:rsid w:val="00535DB9"/>
    <w:rsid w:val="0053686A"/>
    <w:rsid w:val="005417AD"/>
    <w:rsid w:val="00541DF9"/>
    <w:rsid w:val="00544337"/>
    <w:rsid w:val="00552388"/>
    <w:rsid w:val="00552E5C"/>
    <w:rsid w:val="0055381B"/>
    <w:rsid w:val="0055453A"/>
    <w:rsid w:val="005549FD"/>
    <w:rsid w:val="005552EF"/>
    <w:rsid w:val="00556FF7"/>
    <w:rsid w:val="00557814"/>
    <w:rsid w:val="00566266"/>
    <w:rsid w:val="0056731B"/>
    <w:rsid w:val="00571FC2"/>
    <w:rsid w:val="005762FC"/>
    <w:rsid w:val="00582E19"/>
    <w:rsid w:val="005902F1"/>
    <w:rsid w:val="005915B0"/>
    <w:rsid w:val="00593802"/>
    <w:rsid w:val="005A2CBF"/>
    <w:rsid w:val="005A5A1F"/>
    <w:rsid w:val="005A6529"/>
    <w:rsid w:val="005A68D8"/>
    <w:rsid w:val="005A7693"/>
    <w:rsid w:val="005B0251"/>
    <w:rsid w:val="005B1411"/>
    <w:rsid w:val="005B1915"/>
    <w:rsid w:val="005B2AFC"/>
    <w:rsid w:val="005B326E"/>
    <w:rsid w:val="005B3464"/>
    <w:rsid w:val="005B5EE5"/>
    <w:rsid w:val="005B6C5F"/>
    <w:rsid w:val="005C13FD"/>
    <w:rsid w:val="005C14E6"/>
    <w:rsid w:val="005C6AA7"/>
    <w:rsid w:val="005D30F5"/>
    <w:rsid w:val="005D43E2"/>
    <w:rsid w:val="005D51CD"/>
    <w:rsid w:val="005E0D93"/>
    <w:rsid w:val="005E2D7F"/>
    <w:rsid w:val="005E4210"/>
    <w:rsid w:val="005E540A"/>
    <w:rsid w:val="005E568B"/>
    <w:rsid w:val="005E60AA"/>
    <w:rsid w:val="005E6E6D"/>
    <w:rsid w:val="005E7E66"/>
    <w:rsid w:val="005F40BD"/>
    <w:rsid w:val="005F42DC"/>
    <w:rsid w:val="005F6539"/>
    <w:rsid w:val="00600B43"/>
    <w:rsid w:val="00601A4E"/>
    <w:rsid w:val="006023C7"/>
    <w:rsid w:val="0060279E"/>
    <w:rsid w:val="0060407C"/>
    <w:rsid w:val="00607722"/>
    <w:rsid w:val="0060775B"/>
    <w:rsid w:val="006101AA"/>
    <w:rsid w:val="00610C64"/>
    <w:rsid w:val="006110B8"/>
    <w:rsid w:val="00612A4D"/>
    <w:rsid w:val="00613821"/>
    <w:rsid w:val="00614278"/>
    <w:rsid w:val="00615606"/>
    <w:rsid w:val="006156F2"/>
    <w:rsid w:val="006157E7"/>
    <w:rsid w:val="006168E7"/>
    <w:rsid w:val="00617F8F"/>
    <w:rsid w:val="006207D6"/>
    <w:rsid w:val="006209D9"/>
    <w:rsid w:val="00623DF1"/>
    <w:rsid w:val="0062420A"/>
    <w:rsid w:val="006269F2"/>
    <w:rsid w:val="0062716E"/>
    <w:rsid w:val="00630773"/>
    <w:rsid w:val="006308C0"/>
    <w:rsid w:val="0063112F"/>
    <w:rsid w:val="00633598"/>
    <w:rsid w:val="006362AF"/>
    <w:rsid w:val="006376D5"/>
    <w:rsid w:val="00642F78"/>
    <w:rsid w:val="006511C9"/>
    <w:rsid w:val="006562C6"/>
    <w:rsid w:val="00656780"/>
    <w:rsid w:val="006567F9"/>
    <w:rsid w:val="00663D44"/>
    <w:rsid w:val="006724B3"/>
    <w:rsid w:val="00672565"/>
    <w:rsid w:val="00676EDB"/>
    <w:rsid w:val="00681315"/>
    <w:rsid w:val="006844A8"/>
    <w:rsid w:val="006845B5"/>
    <w:rsid w:val="00687531"/>
    <w:rsid w:val="00687684"/>
    <w:rsid w:val="00690312"/>
    <w:rsid w:val="00690542"/>
    <w:rsid w:val="00690706"/>
    <w:rsid w:val="00690BEB"/>
    <w:rsid w:val="006912DB"/>
    <w:rsid w:val="00695D82"/>
    <w:rsid w:val="00697ED8"/>
    <w:rsid w:val="006A0497"/>
    <w:rsid w:val="006A782F"/>
    <w:rsid w:val="006A7C59"/>
    <w:rsid w:val="006B04C1"/>
    <w:rsid w:val="006B1155"/>
    <w:rsid w:val="006B11F8"/>
    <w:rsid w:val="006B321D"/>
    <w:rsid w:val="006B467E"/>
    <w:rsid w:val="006B488B"/>
    <w:rsid w:val="006B4F1F"/>
    <w:rsid w:val="006B57E8"/>
    <w:rsid w:val="006C11C8"/>
    <w:rsid w:val="006C329B"/>
    <w:rsid w:val="006C386C"/>
    <w:rsid w:val="006C767E"/>
    <w:rsid w:val="006D05BD"/>
    <w:rsid w:val="006D38BD"/>
    <w:rsid w:val="006E0579"/>
    <w:rsid w:val="006E1073"/>
    <w:rsid w:val="006E1EEF"/>
    <w:rsid w:val="006E3431"/>
    <w:rsid w:val="006E4DDF"/>
    <w:rsid w:val="006F12A0"/>
    <w:rsid w:val="006F1D38"/>
    <w:rsid w:val="006F3B9A"/>
    <w:rsid w:val="006F5CFD"/>
    <w:rsid w:val="006F6123"/>
    <w:rsid w:val="006F6F23"/>
    <w:rsid w:val="007000E3"/>
    <w:rsid w:val="007002F6"/>
    <w:rsid w:val="007053F2"/>
    <w:rsid w:val="00706A65"/>
    <w:rsid w:val="00706D6E"/>
    <w:rsid w:val="00713006"/>
    <w:rsid w:val="007158D3"/>
    <w:rsid w:val="00720B3E"/>
    <w:rsid w:val="007221CF"/>
    <w:rsid w:val="0072253D"/>
    <w:rsid w:val="007415D0"/>
    <w:rsid w:val="00741D6B"/>
    <w:rsid w:val="00741D96"/>
    <w:rsid w:val="00745964"/>
    <w:rsid w:val="00747627"/>
    <w:rsid w:val="00753944"/>
    <w:rsid w:val="0075530B"/>
    <w:rsid w:val="0075617D"/>
    <w:rsid w:val="00757749"/>
    <w:rsid w:val="00757A8F"/>
    <w:rsid w:val="00761E51"/>
    <w:rsid w:val="007631DE"/>
    <w:rsid w:val="00763B97"/>
    <w:rsid w:val="0076407A"/>
    <w:rsid w:val="00765851"/>
    <w:rsid w:val="00766ED2"/>
    <w:rsid w:val="00767516"/>
    <w:rsid w:val="00770390"/>
    <w:rsid w:val="00770C1A"/>
    <w:rsid w:val="00772BF9"/>
    <w:rsid w:val="00773D48"/>
    <w:rsid w:val="0077533C"/>
    <w:rsid w:val="007766A6"/>
    <w:rsid w:val="007805C1"/>
    <w:rsid w:val="00780ABB"/>
    <w:rsid w:val="0078678A"/>
    <w:rsid w:val="00790B7D"/>
    <w:rsid w:val="00795F3C"/>
    <w:rsid w:val="007A0360"/>
    <w:rsid w:val="007A2094"/>
    <w:rsid w:val="007A42AD"/>
    <w:rsid w:val="007A5466"/>
    <w:rsid w:val="007A79C7"/>
    <w:rsid w:val="007B22A9"/>
    <w:rsid w:val="007B2397"/>
    <w:rsid w:val="007C2086"/>
    <w:rsid w:val="007C42AF"/>
    <w:rsid w:val="007E075F"/>
    <w:rsid w:val="007E1840"/>
    <w:rsid w:val="007E57EA"/>
    <w:rsid w:val="007F1BD3"/>
    <w:rsid w:val="007F4217"/>
    <w:rsid w:val="007F42BE"/>
    <w:rsid w:val="007F5D67"/>
    <w:rsid w:val="00800F61"/>
    <w:rsid w:val="00804795"/>
    <w:rsid w:val="00804B0B"/>
    <w:rsid w:val="00804DB6"/>
    <w:rsid w:val="00805FF0"/>
    <w:rsid w:val="0081000A"/>
    <w:rsid w:val="0081098A"/>
    <w:rsid w:val="00811033"/>
    <w:rsid w:val="00813B52"/>
    <w:rsid w:val="00822985"/>
    <w:rsid w:val="00825CFC"/>
    <w:rsid w:val="008279A8"/>
    <w:rsid w:val="00831A0B"/>
    <w:rsid w:val="00831BCB"/>
    <w:rsid w:val="00832A25"/>
    <w:rsid w:val="008332FB"/>
    <w:rsid w:val="008362DA"/>
    <w:rsid w:val="00836302"/>
    <w:rsid w:val="00836549"/>
    <w:rsid w:val="008403FA"/>
    <w:rsid w:val="00841E59"/>
    <w:rsid w:val="008421DE"/>
    <w:rsid w:val="0084575F"/>
    <w:rsid w:val="00847955"/>
    <w:rsid w:val="00855B48"/>
    <w:rsid w:val="00855CA1"/>
    <w:rsid w:val="00856EB3"/>
    <w:rsid w:val="00862C8F"/>
    <w:rsid w:val="00863F74"/>
    <w:rsid w:val="008659C9"/>
    <w:rsid w:val="00870CBF"/>
    <w:rsid w:val="0087748C"/>
    <w:rsid w:val="00882CC5"/>
    <w:rsid w:val="00886111"/>
    <w:rsid w:val="00886766"/>
    <w:rsid w:val="00886FB5"/>
    <w:rsid w:val="00890641"/>
    <w:rsid w:val="008972AA"/>
    <w:rsid w:val="008A0436"/>
    <w:rsid w:val="008A24AB"/>
    <w:rsid w:val="008A26F3"/>
    <w:rsid w:val="008A2C2C"/>
    <w:rsid w:val="008B1106"/>
    <w:rsid w:val="008B14FE"/>
    <w:rsid w:val="008B3D53"/>
    <w:rsid w:val="008B4093"/>
    <w:rsid w:val="008B55A4"/>
    <w:rsid w:val="008C0597"/>
    <w:rsid w:val="008C0C08"/>
    <w:rsid w:val="008C3771"/>
    <w:rsid w:val="008C39D6"/>
    <w:rsid w:val="008C711E"/>
    <w:rsid w:val="008C7561"/>
    <w:rsid w:val="008D1BFC"/>
    <w:rsid w:val="008D240F"/>
    <w:rsid w:val="008D2DFE"/>
    <w:rsid w:val="008D5348"/>
    <w:rsid w:val="008D65B5"/>
    <w:rsid w:val="008D7E99"/>
    <w:rsid w:val="008E473C"/>
    <w:rsid w:val="008E4CE3"/>
    <w:rsid w:val="008E6634"/>
    <w:rsid w:val="008E71D3"/>
    <w:rsid w:val="008F0199"/>
    <w:rsid w:val="008F29C7"/>
    <w:rsid w:val="008F4EE2"/>
    <w:rsid w:val="008F643F"/>
    <w:rsid w:val="008F6B03"/>
    <w:rsid w:val="008F7A62"/>
    <w:rsid w:val="00902134"/>
    <w:rsid w:val="009033A6"/>
    <w:rsid w:val="00903D7A"/>
    <w:rsid w:val="009127C1"/>
    <w:rsid w:val="00917039"/>
    <w:rsid w:val="009208FD"/>
    <w:rsid w:val="00922359"/>
    <w:rsid w:val="00923C3D"/>
    <w:rsid w:val="00923F29"/>
    <w:rsid w:val="00930F91"/>
    <w:rsid w:val="00932457"/>
    <w:rsid w:val="009340D4"/>
    <w:rsid w:val="00934944"/>
    <w:rsid w:val="00935000"/>
    <w:rsid w:val="00935588"/>
    <w:rsid w:val="00936826"/>
    <w:rsid w:val="009503CD"/>
    <w:rsid w:val="00955038"/>
    <w:rsid w:val="00955848"/>
    <w:rsid w:val="00957B11"/>
    <w:rsid w:val="009600E8"/>
    <w:rsid w:val="00962010"/>
    <w:rsid w:val="009636F4"/>
    <w:rsid w:val="00967B17"/>
    <w:rsid w:val="00967D76"/>
    <w:rsid w:val="00973073"/>
    <w:rsid w:val="0097408C"/>
    <w:rsid w:val="00975824"/>
    <w:rsid w:val="00975BBD"/>
    <w:rsid w:val="00981F3E"/>
    <w:rsid w:val="009839ED"/>
    <w:rsid w:val="00983BE8"/>
    <w:rsid w:val="00985D3A"/>
    <w:rsid w:val="009900C1"/>
    <w:rsid w:val="0099079C"/>
    <w:rsid w:val="009915C7"/>
    <w:rsid w:val="009920AF"/>
    <w:rsid w:val="0099215F"/>
    <w:rsid w:val="009929DF"/>
    <w:rsid w:val="0099578D"/>
    <w:rsid w:val="00997297"/>
    <w:rsid w:val="009977F4"/>
    <w:rsid w:val="009A3720"/>
    <w:rsid w:val="009A5640"/>
    <w:rsid w:val="009A6EF9"/>
    <w:rsid w:val="009B2B0F"/>
    <w:rsid w:val="009B4E6D"/>
    <w:rsid w:val="009C391E"/>
    <w:rsid w:val="009C76A3"/>
    <w:rsid w:val="009D3BCA"/>
    <w:rsid w:val="009D6BF4"/>
    <w:rsid w:val="009E012D"/>
    <w:rsid w:val="009E29BD"/>
    <w:rsid w:val="009E4638"/>
    <w:rsid w:val="009F27B4"/>
    <w:rsid w:val="009F3352"/>
    <w:rsid w:val="009F5CE5"/>
    <w:rsid w:val="00A01483"/>
    <w:rsid w:val="00A020F3"/>
    <w:rsid w:val="00A126A4"/>
    <w:rsid w:val="00A12D89"/>
    <w:rsid w:val="00A13BF1"/>
    <w:rsid w:val="00A13E84"/>
    <w:rsid w:val="00A15DEE"/>
    <w:rsid w:val="00A17C50"/>
    <w:rsid w:val="00A17F06"/>
    <w:rsid w:val="00A2142A"/>
    <w:rsid w:val="00A33011"/>
    <w:rsid w:val="00A34BE1"/>
    <w:rsid w:val="00A364FE"/>
    <w:rsid w:val="00A37210"/>
    <w:rsid w:val="00A42A87"/>
    <w:rsid w:val="00A430AE"/>
    <w:rsid w:val="00A45CBD"/>
    <w:rsid w:val="00A46573"/>
    <w:rsid w:val="00A471AD"/>
    <w:rsid w:val="00A53B19"/>
    <w:rsid w:val="00A53C8B"/>
    <w:rsid w:val="00A561AF"/>
    <w:rsid w:val="00A566EE"/>
    <w:rsid w:val="00A56C5A"/>
    <w:rsid w:val="00A606CF"/>
    <w:rsid w:val="00A626F3"/>
    <w:rsid w:val="00A63486"/>
    <w:rsid w:val="00A663ED"/>
    <w:rsid w:val="00A675AE"/>
    <w:rsid w:val="00A7189D"/>
    <w:rsid w:val="00A72F5F"/>
    <w:rsid w:val="00A73B89"/>
    <w:rsid w:val="00A75810"/>
    <w:rsid w:val="00A7660B"/>
    <w:rsid w:val="00A77D09"/>
    <w:rsid w:val="00A77E1D"/>
    <w:rsid w:val="00A82167"/>
    <w:rsid w:val="00A826DC"/>
    <w:rsid w:val="00A86C10"/>
    <w:rsid w:val="00A8760B"/>
    <w:rsid w:val="00A900EC"/>
    <w:rsid w:val="00A9071A"/>
    <w:rsid w:val="00A954F9"/>
    <w:rsid w:val="00A95B1C"/>
    <w:rsid w:val="00AA0042"/>
    <w:rsid w:val="00AA100D"/>
    <w:rsid w:val="00AA135B"/>
    <w:rsid w:val="00AA330D"/>
    <w:rsid w:val="00AA3555"/>
    <w:rsid w:val="00AA582D"/>
    <w:rsid w:val="00AB2B14"/>
    <w:rsid w:val="00AB4976"/>
    <w:rsid w:val="00AB5291"/>
    <w:rsid w:val="00AB5457"/>
    <w:rsid w:val="00AB708C"/>
    <w:rsid w:val="00AB7B13"/>
    <w:rsid w:val="00AB7C72"/>
    <w:rsid w:val="00AC02A8"/>
    <w:rsid w:val="00AC525F"/>
    <w:rsid w:val="00AC6FE0"/>
    <w:rsid w:val="00AD0AAA"/>
    <w:rsid w:val="00AD0C68"/>
    <w:rsid w:val="00AD10EC"/>
    <w:rsid w:val="00AD70AD"/>
    <w:rsid w:val="00AE1B84"/>
    <w:rsid w:val="00AE2A0C"/>
    <w:rsid w:val="00AE31F6"/>
    <w:rsid w:val="00AE696E"/>
    <w:rsid w:val="00AE7E54"/>
    <w:rsid w:val="00AF0CFB"/>
    <w:rsid w:val="00AF122F"/>
    <w:rsid w:val="00AF25C9"/>
    <w:rsid w:val="00AF64F8"/>
    <w:rsid w:val="00AF7D7F"/>
    <w:rsid w:val="00B038BE"/>
    <w:rsid w:val="00B0445D"/>
    <w:rsid w:val="00B04D26"/>
    <w:rsid w:val="00B05C48"/>
    <w:rsid w:val="00B10A38"/>
    <w:rsid w:val="00B128A4"/>
    <w:rsid w:val="00B130B4"/>
    <w:rsid w:val="00B13666"/>
    <w:rsid w:val="00B143E5"/>
    <w:rsid w:val="00B202AB"/>
    <w:rsid w:val="00B22C56"/>
    <w:rsid w:val="00B22E37"/>
    <w:rsid w:val="00B239AA"/>
    <w:rsid w:val="00B261EF"/>
    <w:rsid w:val="00B303E0"/>
    <w:rsid w:val="00B31B61"/>
    <w:rsid w:val="00B358C9"/>
    <w:rsid w:val="00B369DB"/>
    <w:rsid w:val="00B40F12"/>
    <w:rsid w:val="00B4263A"/>
    <w:rsid w:val="00B42FF5"/>
    <w:rsid w:val="00B45735"/>
    <w:rsid w:val="00B472B7"/>
    <w:rsid w:val="00B472D6"/>
    <w:rsid w:val="00B513B6"/>
    <w:rsid w:val="00B51E75"/>
    <w:rsid w:val="00B5307A"/>
    <w:rsid w:val="00B53220"/>
    <w:rsid w:val="00B54585"/>
    <w:rsid w:val="00B55635"/>
    <w:rsid w:val="00B602E2"/>
    <w:rsid w:val="00B6522E"/>
    <w:rsid w:val="00B66F54"/>
    <w:rsid w:val="00B67FA2"/>
    <w:rsid w:val="00B741C6"/>
    <w:rsid w:val="00B764A7"/>
    <w:rsid w:val="00B767A0"/>
    <w:rsid w:val="00B769E6"/>
    <w:rsid w:val="00B77406"/>
    <w:rsid w:val="00B80DE1"/>
    <w:rsid w:val="00B823E5"/>
    <w:rsid w:val="00B83443"/>
    <w:rsid w:val="00B907DF"/>
    <w:rsid w:val="00B92FD2"/>
    <w:rsid w:val="00B94727"/>
    <w:rsid w:val="00B971C0"/>
    <w:rsid w:val="00B97D90"/>
    <w:rsid w:val="00BA1E09"/>
    <w:rsid w:val="00BA4AC8"/>
    <w:rsid w:val="00BA55DD"/>
    <w:rsid w:val="00BA6969"/>
    <w:rsid w:val="00BA7FA8"/>
    <w:rsid w:val="00BB2DF0"/>
    <w:rsid w:val="00BB2FBA"/>
    <w:rsid w:val="00BB39A5"/>
    <w:rsid w:val="00BB537E"/>
    <w:rsid w:val="00BB5581"/>
    <w:rsid w:val="00BB5977"/>
    <w:rsid w:val="00BC0A2E"/>
    <w:rsid w:val="00BC4331"/>
    <w:rsid w:val="00BC5D8C"/>
    <w:rsid w:val="00BC5F35"/>
    <w:rsid w:val="00BD4322"/>
    <w:rsid w:val="00BD44BD"/>
    <w:rsid w:val="00BD6344"/>
    <w:rsid w:val="00BE0408"/>
    <w:rsid w:val="00BE2987"/>
    <w:rsid w:val="00BE51DC"/>
    <w:rsid w:val="00BE6114"/>
    <w:rsid w:val="00BE7E7A"/>
    <w:rsid w:val="00C00A9D"/>
    <w:rsid w:val="00C020D0"/>
    <w:rsid w:val="00C03480"/>
    <w:rsid w:val="00C038D0"/>
    <w:rsid w:val="00C05664"/>
    <w:rsid w:val="00C214DD"/>
    <w:rsid w:val="00C22DBF"/>
    <w:rsid w:val="00C242FD"/>
    <w:rsid w:val="00C25204"/>
    <w:rsid w:val="00C271F8"/>
    <w:rsid w:val="00C30452"/>
    <w:rsid w:val="00C41236"/>
    <w:rsid w:val="00C45206"/>
    <w:rsid w:val="00C46C2A"/>
    <w:rsid w:val="00C50075"/>
    <w:rsid w:val="00C50C6E"/>
    <w:rsid w:val="00C541F8"/>
    <w:rsid w:val="00C54313"/>
    <w:rsid w:val="00C551E7"/>
    <w:rsid w:val="00C57B6F"/>
    <w:rsid w:val="00C57B76"/>
    <w:rsid w:val="00C61AB5"/>
    <w:rsid w:val="00C643A2"/>
    <w:rsid w:val="00C650E0"/>
    <w:rsid w:val="00C70F70"/>
    <w:rsid w:val="00C715E4"/>
    <w:rsid w:val="00C73132"/>
    <w:rsid w:val="00C739B7"/>
    <w:rsid w:val="00C745EB"/>
    <w:rsid w:val="00C7655E"/>
    <w:rsid w:val="00C8091D"/>
    <w:rsid w:val="00C82308"/>
    <w:rsid w:val="00C85B36"/>
    <w:rsid w:val="00C90C30"/>
    <w:rsid w:val="00C92575"/>
    <w:rsid w:val="00C940DD"/>
    <w:rsid w:val="00C95FB3"/>
    <w:rsid w:val="00CA2422"/>
    <w:rsid w:val="00CA3B61"/>
    <w:rsid w:val="00CA7673"/>
    <w:rsid w:val="00CB0D33"/>
    <w:rsid w:val="00CB2955"/>
    <w:rsid w:val="00CB2BCE"/>
    <w:rsid w:val="00CB2FAD"/>
    <w:rsid w:val="00CB3E91"/>
    <w:rsid w:val="00CB46AB"/>
    <w:rsid w:val="00CB544F"/>
    <w:rsid w:val="00CC1058"/>
    <w:rsid w:val="00CC29C6"/>
    <w:rsid w:val="00CC374F"/>
    <w:rsid w:val="00CC608D"/>
    <w:rsid w:val="00CD0B58"/>
    <w:rsid w:val="00CD3303"/>
    <w:rsid w:val="00CD5E60"/>
    <w:rsid w:val="00CD63FB"/>
    <w:rsid w:val="00CE1D08"/>
    <w:rsid w:val="00CE2E58"/>
    <w:rsid w:val="00CE34A6"/>
    <w:rsid w:val="00CE396D"/>
    <w:rsid w:val="00CE503A"/>
    <w:rsid w:val="00CE6847"/>
    <w:rsid w:val="00CE6C29"/>
    <w:rsid w:val="00CF33B0"/>
    <w:rsid w:val="00CF39CA"/>
    <w:rsid w:val="00CF4B16"/>
    <w:rsid w:val="00CF4C1F"/>
    <w:rsid w:val="00D006BF"/>
    <w:rsid w:val="00D02A0F"/>
    <w:rsid w:val="00D03CF6"/>
    <w:rsid w:val="00D106E4"/>
    <w:rsid w:val="00D109C0"/>
    <w:rsid w:val="00D11DCF"/>
    <w:rsid w:val="00D13278"/>
    <w:rsid w:val="00D14760"/>
    <w:rsid w:val="00D17381"/>
    <w:rsid w:val="00D17528"/>
    <w:rsid w:val="00D20A5A"/>
    <w:rsid w:val="00D21A16"/>
    <w:rsid w:val="00D27379"/>
    <w:rsid w:val="00D27972"/>
    <w:rsid w:val="00D31942"/>
    <w:rsid w:val="00D33325"/>
    <w:rsid w:val="00D36BF0"/>
    <w:rsid w:val="00D378D4"/>
    <w:rsid w:val="00D41D52"/>
    <w:rsid w:val="00D44A1D"/>
    <w:rsid w:val="00D4722D"/>
    <w:rsid w:val="00D51534"/>
    <w:rsid w:val="00D55905"/>
    <w:rsid w:val="00D55DF4"/>
    <w:rsid w:val="00D567D0"/>
    <w:rsid w:val="00D56E97"/>
    <w:rsid w:val="00D65DFF"/>
    <w:rsid w:val="00D676F4"/>
    <w:rsid w:val="00D72FCB"/>
    <w:rsid w:val="00D7532F"/>
    <w:rsid w:val="00D758AD"/>
    <w:rsid w:val="00D8315A"/>
    <w:rsid w:val="00D836AD"/>
    <w:rsid w:val="00D84285"/>
    <w:rsid w:val="00D8526C"/>
    <w:rsid w:val="00D86652"/>
    <w:rsid w:val="00D86BCE"/>
    <w:rsid w:val="00D90B43"/>
    <w:rsid w:val="00D91F27"/>
    <w:rsid w:val="00D936D3"/>
    <w:rsid w:val="00D93C99"/>
    <w:rsid w:val="00D95A92"/>
    <w:rsid w:val="00DA1351"/>
    <w:rsid w:val="00DA21DC"/>
    <w:rsid w:val="00DA4EF2"/>
    <w:rsid w:val="00DB08EE"/>
    <w:rsid w:val="00DB18AE"/>
    <w:rsid w:val="00DB23D8"/>
    <w:rsid w:val="00DB240C"/>
    <w:rsid w:val="00DB2DF9"/>
    <w:rsid w:val="00DB42D7"/>
    <w:rsid w:val="00DC284A"/>
    <w:rsid w:val="00DC33C0"/>
    <w:rsid w:val="00DC532B"/>
    <w:rsid w:val="00DC643A"/>
    <w:rsid w:val="00DC709B"/>
    <w:rsid w:val="00DC7586"/>
    <w:rsid w:val="00DD3434"/>
    <w:rsid w:val="00DD6D50"/>
    <w:rsid w:val="00DE012B"/>
    <w:rsid w:val="00DE18D9"/>
    <w:rsid w:val="00DE1BF9"/>
    <w:rsid w:val="00DE3438"/>
    <w:rsid w:val="00DE3D31"/>
    <w:rsid w:val="00DE3EDC"/>
    <w:rsid w:val="00DE55E0"/>
    <w:rsid w:val="00DE5E8C"/>
    <w:rsid w:val="00DE6AE0"/>
    <w:rsid w:val="00DF1CD0"/>
    <w:rsid w:val="00DF3B58"/>
    <w:rsid w:val="00DF5CF1"/>
    <w:rsid w:val="00DF62F2"/>
    <w:rsid w:val="00DF6828"/>
    <w:rsid w:val="00E00549"/>
    <w:rsid w:val="00E022B9"/>
    <w:rsid w:val="00E06822"/>
    <w:rsid w:val="00E07E1B"/>
    <w:rsid w:val="00E109BE"/>
    <w:rsid w:val="00E11B25"/>
    <w:rsid w:val="00E20300"/>
    <w:rsid w:val="00E20F7F"/>
    <w:rsid w:val="00E2145C"/>
    <w:rsid w:val="00E225E7"/>
    <w:rsid w:val="00E230F8"/>
    <w:rsid w:val="00E27995"/>
    <w:rsid w:val="00E312CA"/>
    <w:rsid w:val="00E3187E"/>
    <w:rsid w:val="00E3457F"/>
    <w:rsid w:val="00E406AE"/>
    <w:rsid w:val="00E40C4D"/>
    <w:rsid w:val="00E41B87"/>
    <w:rsid w:val="00E46FB7"/>
    <w:rsid w:val="00E47903"/>
    <w:rsid w:val="00E50E09"/>
    <w:rsid w:val="00E51E53"/>
    <w:rsid w:val="00E56386"/>
    <w:rsid w:val="00E65DDF"/>
    <w:rsid w:val="00E670C6"/>
    <w:rsid w:val="00E675E8"/>
    <w:rsid w:val="00E67DD4"/>
    <w:rsid w:val="00E72FE7"/>
    <w:rsid w:val="00E740F5"/>
    <w:rsid w:val="00E81545"/>
    <w:rsid w:val="00E85E10"/>
    <w:rsid w:val="00E90EEB"/>
    <w:rsid w:val="00EA09F2"/>
    <w:rsid w:val="00EB0928"/>
    <w:rsid w:val="00EB0F77"/>
    <w:rsid w:val="00EB1DAF"/>
    <w:rsid w:val="00EB25D4"/>
    <w:rsid w:val="00EB2EFB"/>
    <w:rsid w:val="00EB4B12"/>
    <w:rsid w:val="00EB6280"/>
    <w:rsid w:val="00EB7171"/>
    <w:rsid w:val="00EC16FA"/>
    <w:rsid w:val="00EC1F5E"/>
    <w:rsid w:val="00ED12A3"/>
    <w:rsid w:val="00ED1AE1"/>
    <w:rsid w:val="00ED3CCF"/>
    <w:rsid w:val="00ED77CF"/>
    <w:rsid w:val="00EE2C8B"/>
    <w:rsid w:val="00EE5A2D"/>
    <w:rsid w:val="00EE6124"/>
    <w:rsid w:val="00EF1E79"/>
    <w:rsid w:val="00EF3E29"/>
    <w:rsid w:val="00EF694F"/>
    <w:rsid w:val="00EF7B41"/>
    <w:rsid w:val="00F0160A"/>
    <w:rsid w:val="00F01FC4"/>
    <w:rsid w:val="00F02992"/>
    <w:rsid w:val="00F058FA"/>
    <w:rsid w:val="00F10EA6"/>
    <w:rsid w:val="00F11CA2"/>
    <w:rsid w:val="00F16708"/>
    <w:rsid w:val="00F17741"/>
    <w:rsid w:val="00F21512"/>
    <w:rsid w:val="00F25212"/>
    <w:rsid w:val="00F26970"/>
    <w:rsid w:val="00F30C18"/>
    <w:rsid w:val="00F32DC9"/>
    <w:rsid w:val="00F40642"/>
    <w:rsid w:val="00F40938"/>
    <w:rsid w:val="00F461CF"/>
    <w:rsid w:val="00F476D4"/>
    <w:rsid w:val="00F50A68"/>
    <w:rsid w:val="00F51CFC"/>
    <w:rsid w:val="00F53789"/>
    <w:rsid w:val="00F53BAB"/>
    <w:rsid w:val="00F54522"/>
    <w:rsid w:val="00F56015"/>
    <w:rsid w:val="00F6036C"/>
    <w:rsid w:val="00F60950"/>
    <w:rsid w:val="00F61643"/>
    <w:rsid w:val="00F64370"/>
    <w:rsid w:val="00F707C5"/>
    <w:rsid w:val="00F72234"/>
    <w:rsid w:val="00F775A1"/>
    <w:rsid w:val="00F85317"/>
    <w:rsid w:val="00F95F95"/>
    <w:rsid w:val="00F97CD4"/>
    <w:rsid w:val="00FA15C8"/>
    <w:rsid w:val="00FA4300"/>
    <w:rsid w:val="00FA49E1"/>
    <w:rsid w:val="00FA597F"/>
    <w:rsid w:val="00FA68FF"/>
    <w:rsid w:val="00FB2B9D"/>
    <w:rsid w:val="00FB5DD7"/>
    <w:rsid w:val="00FB75A1"/>
    <w:rsid w:val="00FC0898"/>
    <w:rsid w:val="00FC399E"/>
    <w:rsid w:val="00FC48CC"/>
    <w:rsid w:val="00FC589B"/>
    <w:rsid w:val="00FC7AC2"/>
    <w:rsid w:val="00FD3355"/>
    <w:rsid w:val="00FD46B0"/>
    <w:rsid w:val="00FD63A2"/>
    <w:rsid w:val="00FD74B2"/>
    <w:rsid w:val="00FE48DE"/>
    <w:rsid w:val="00FF275A"/>
    <w:rsid w:val="00FF2B57"/>
    <w:rsid w:val="00FF2F41"/>
    <w:rsid w:val="00FF375F"/>
    <w:rsid w:val="00FF3F9F"/>
    <w:rsid w:val="00FF4A13"/>
    <w:rsid w:val="00FF4A98"/>
    <w:rsid w:val="00FF5299"/>
    <w:rsid w:val="00FF5555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570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FC48CC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a1"/>
    <w:next w:val="a1"/>
    <w:link w:val="10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1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semiHidden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semiHidden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semiHidden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semiHidden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semiHidden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99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1">
    <w:name w:val="Заголовок1"/>
    <w:basedOn w:val="a1"/>
    <w:next w:val="a2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c"/>
    <w:uiPriority w:val="99"/>
    <w:rsid w:val="00FC48CC"/>
    <w:pPr>
      <w:spacing w:after="120"/>
    </w:pPr>
    <w:rPr>
      <w:sz w:val="21"/>
      <w:szCs w:val="21"/>
    </w:rPr>
  </w:style>
  <w:style w:type="character" w:customStyle="1" w:styleId="ac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d">
    <w:name w:val="List"/>
    <w:basedOn w:val="a2"/>
    <w:uiPriority w:val="99"/>
    <w:rsid w:val="00FC48CC"/>
  </w:style>
  <w:style w:type="paragraph" w:styleId="ae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0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">
    <w:name w:val="Содержимое таблицы"/>
    <w:basedOn w:val="a1"/>
    <w:rsid w:val="00FC48CC"/>
    <w:pPr>
      <w:suppressLineNumbers/>
    </w:pPr>
  </w:style>
  <w:style w:type="paragraph" w:customStyle="1" w:styleId="af0">
    <w:name w:val="Заголовок таблицы"/>
    <w:basedOn w:val="af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rsid w:val="00FC48CC"/>
    <w:pPr>
      <w:suppressAutoHyphens/>
    </w:pPr>
    <w:rPr>
      <w:sz w:val="24"/>
      <w:szCs w:val="24"/>
      <w:lang w:eastAsia="zh-CN"/>
    </w:rPr>
  </w:style>
  <w:style w:type="paragraph" w:customStyle="1" w:styleId="af1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2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3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3"/>
    <w:uiPriority w:val="99"/>
    <w:semiHidden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4">
    <w:name w:val="header"/>
    <w:basedOn w:val="a1"/>
    <w:link w:val="af5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5">
    <w:name w:val="Верхний колонтитул Знак"/>
    <w:link w:val="af4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6">
    <w:name w:val="footer"/>
    <w:basedOn w:val="a1"/>
    <w:link w:val="af7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7">
    <w:name w:val="Нижний колонтитул Знак"/>
    <w:link w:val="af6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8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9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a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b"/>
    <w:uiPriority w:val="10"/>
    <w:qFormat/>
    <w:locked/>
    <w:rsid w:val="00544337"/>
    <w:pPr>
      <w:numPr>
        <w:numId w:val="2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b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c"/>
    <w:uiPriority w:val="11"/>
    <w:qFormat/>
    <w:locked/>
    <w:rsid w:val="00CA2422"/>
    <w:pPr>
      <w:widowControl/>
      <w:numPr>
        <w:ilvl w:val="1"/>
        <w:numId w:val="2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c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4">
    <w:name w:val="Основной текст (5)_"/>
    <w:link w:val="510"/>
    <w:locked/>
    <w:rsid w:val="00C643A2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C643A2"/>
    <w:pPr>
      <w:widowControl/>
      <w:shd w:val="clear" w:color="auto" w:fill="FFFFFF"/>
      <w:suppressAutoHyphens w:val="0"/>
      <w:spacing w:line="240" w:lineRule="atLeast"/>
    </w:pPr>
    <w:rPr>
      <w:rFonts w:ascii="Tahoma" w:hAnsi="Tahoma" w:cs="Tahoma"/>
      <w:kern w:val="0"/>
      <w:sz w:val="17"/>
      <w:szCs w:val="17"/>
      <w:lang w:eastAsia="ru-RU" w:bidi="ar-SA"/>
    </w:rPr>
  </w:style>
  <w:style w:type="character" w:customStyle="1" w:styleId="thvalue">
    <w:name w:val="thvalue"/>
    <w:rsid w:val="001C3EBE"/>
  </w:style>
  <w:style w:type="character" w:customStyle="1" w:styleId="thname">
    <w:name w:val="thname"/>
    <w:rsid w:val="001C3EBE"/>
  </w:style>
  <w:style w:type="character" w:customStyle="1" w:styleId="h3">
    <w:name w:val="h3"/>
    <w:rsid w:val="007158D3"/>
  </w:style>
  <w:style w:type="paragraph" w:customStyle="1" w:styleId="Default">
    <w:name w:val="Default"/>
    <w:rsid w:val="00233C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FC48CC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a1"/>
    <w:next w:val="a1"/>
    <w:link w:val="10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1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semiHidden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semiHidden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semiHidden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semiHidden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semiHidden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99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1">
    <w:name w:val="Заголовок1"/>
    <w:basedOn w:val="a1"/>
    <w:next w:val="a2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c"/>
    <w:uiPriority w:val="99"/>
    <w:rsid w:val="00FC48CC"/>
    <w:pPr>
      <w:spacing w:after="120"/>
    </w:pPr>
    <w:rPr>
      <w:sz w:val="21"/>
      <w:szCs w:val="21"/>
    </w:rPr>
  </w:style>
  <w:style w:type="character" w:customStyle="1" w:styleId="ac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d">
    <w:name w:val="List"/>
    <w:basedOn w:val="a2"/>
    <w:uiPriority w:val="99"/>
    <w:rsid w:val="00FC48CC"/>
  </w:style>
  <w:style w:type="paragraph" w:styleId="ae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0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">
    <w:name w:val="Содержимое таблицы"/>
    <w:basedOn w:val="a1"/>
    <w:rsid w:val="00FC48CC"/>
    <w:pPr>
      <w:suppressLineNumbers/>
    </w:pPr>
  </w:style>
  <w:style w:type="paragraph" w:customStyle="1" w:styleId="af0">
    <w:name w:val="Заголовок таблицы"/>
    <w:basedOn w:val="af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rsid w:val="00FC48CC"/>
    <w:pPr>
      <w:suppressAutoHyphens/>
    </w:pPr>
    <w:rPr>
      <w:sz w:val="24"/>
      <w:szCs w:val="24"/>
      <w:lang w:eastAsia="zh-CN"/>
    </w:rPr>
  </w:style>
  <w:style w:type="paragraph" w:customStyle="1" w:styleId="af1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2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3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3"/>
    <w:uiPriority w:val="99"/>
    <w:semiHidden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4">
    <w:name w:val="header"/>
    <w:basedOn w:val="a1"/>
    <w:link w:val="af5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5">
    <w:name w:val="Верхний колонтитул Знак"/>
    <w:link w:val="af4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6">
    <w:name w:val="footer"/>
    <w:basedOn w:val="a1"/>
    <w:link w:val="af7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7">
    <w:name w:val="Нижний колонтитул Знак"/>
    <w:link w:val="af6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8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9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a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b"/>
    <w:uiPriority w:val="10"/>
    <w:qFormat/>
    <w:locked/>
    <w:rsid w:val="00544337"/>
    <w:pPr>
      <w:numPr>
        <w:numId w:val="2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b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c"/>
    <w:uiPriority w:val="11"/>
    <w:qFormat/>
    <w:locked/>
    <w:rsid w:val="00CA2422"/>
    <w:pPr>
      <w:widowControl/>
      <w:numPr>
        <w:ilvl w:val="1"/>
        <w:numId w:val="2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c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4">
    <w:name w:val="Основной текст (5)_"/>
    <w:link w:val="510"/>
    <w:locked/>
    <w:rsid w:val="00C643A2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C643A2"/>
    <w:pPr>
      <w:widowControl/>
      <w:shd w:val="clear" w:color="auto" w:fill="FFFFFF"/>
      <w:suppressAutoHyphens w:val="0"/>
      <w:spacing w:line="240" w:lineRule="atLeast"/>
    </w:pPr>
    <w:rPr>
      <w:rFonts w:ascii="Tahoma" w:hAnsi="Tahoma" w:cs="Tahoma"/>
      <w:kern w:val="0"/>
      <w:sz w:val="17"/>
      <w:szCs w:val="17"/>
      <w:lang w:eastAsia="ru-RU" w:bidi="ar-SA"/>
    </w:rPr>
  </w:style>
  <w:style w:type="character" w:customStyle="1" w:styleId="thvalue">
    <w:name w:val="thvalue"/>
    <w:rsid w:val="001C3EBE"/>
  </w:style>
  <w:style w:type="character" w:customStyle="1" w:styleId="thname">
    <w:name w:val="thname"/>
    <w:rsid w:val="001C3EBE"/>
  </w:style>
  <w:style w:type="character" w:customStyle="1" w:styleId="h3">
    <w:name w:val="h3"/>
    <w:rsid w:val="007158D3"/>
  </w:style>
  <w:style w:type="paragraph" w:customStyle="1" w:styleId="Default">
    <w:name w:val="Default"/>
    <w:rsid w:val="00233C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5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9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1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1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1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7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25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4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5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6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8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2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9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9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2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krtop.info/gost/gost_start.php?gost_number=1928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krtop.info/gost/gost_start.php?gost_number=1928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krtop.info/gost/gost_start.php?gost_number=1928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-k-s.ru/site/195" TargetMode="External"/><Relationship Id="rId10" Type="http://schemas.openxmlformats.org/officeDocument/2006/relationships/hyperlink" Target="http://www.ukrtop.info/gost/gost_start.php?gost_number=1928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ukrtop.info/gost/gost_start.php?gost_number=19281" TargetMode="External"/><Relationship Id="rId14" Type="http://schemas.openxmlformats.org/officeDocument/2006/relationships/hyperlink" Target="http://www.ukrtop.info/gost/gost_start.php?gost_number=192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48835-DBE1-4AE0-85AA-FDE7CC91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Гордеева Елена Викторовна</dc:creator>
  <cp:keywords/>
  <dc:description/>
  <cp:lastModifiedBy>Воронцова Ольга Николаевна</cp:lastModifiedBy>
  <cp:revision>7</cp:revision>
  <cp:lastPrinted>2023-04-06T10:03:00Z</cp:lastPrinted>
  <dcterms:created xsi:type="dcterms:W3CDTF">2023-04-04T03:23:00Z</dcterms:created>
  <dcterms:modified xsi:type="dcterms:W3CDTF">2023-04-13T09:06:00Z</dcterms:modified>
</cp:coreProperties>
</file>